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B82CB" w14:textId="6EA24614" w:rsidR="00F41136" w:rsidRPr="004F412F" w:rsidRDefault="004F412F" w:rsidP="001F02B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0" locked="0" layoutInCell="1" allowOverlap="1" wp14:anchorId="017D09C7" wp14:editId="61DDCF9D">
            <wp:simplePos x="0" y="0"/>
            <wp:positionH relativeFrom="column">
              <wp:posOffset>3529140</wp:posOffset>
            </wp:positionH>
            <wp:positionV relativeFrom="paragraph">
              <wp:posOffset>-478</wp:posOffset>
            </wp:positionV>
            <wp:extent cx="2113280" cy="557530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w:drawing>
          <wp:anchor distT="0" distB="0" distL="114300" distR="114300" simplePos="0" relativeHeight="251659264" behindDoc="0" locked="0" layoutInCell="1" allowOverlap="1" wp14:anchorId="3CB637CC" wp14:editId="3D8B9CA4">
            <wp:simplePos x="0" y="0"/>
            <wp:positionH relativeFrom="column">
              <wp:posOffset>928692</wp:posOffset>
            </wp:positionH>
            <wp:positionV relativeFrom="paragraph">
              <wp:posOffset>64110</wp:posOffset>
            </wp:positionV>
            <wp:extent cx="2196465" cy="4902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7F87C" w14:textId="0252741C" w:rsidR="0048033E" w:rsidRPr="004F412F" w:rsidRDefault="0048033E" w:rsidP="00A34AE8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en-GB"/>
        </w:rPr>
      </w:pPr>
    </w:p>
    <w:p w14:paraId="0AEF8287" w14:textId="77777777" w:rsidR="004F412F" w:rsidRDefault="004F412F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1FD81E74" w14:textId="0A4818E3" w:rsidR="0048033E" w:rsidRPr="004F412F" w:rsidRDefault="0048033E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F412F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EU-CONEXUS </w:t>
      </w:r>
    </w:p>
    <w:p w14:paraId="2FC735EE" w14:textId="540A07BF" w:rsidR="00A34AE8" w:rsidRPr="004F412F" w:rsidRDefault="008316A2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4F412F">
        <w:rPr>
          <w:rFonts w:ascii="Times New Roman" w:hAnsi="Times New Roman" w:cs="Times New Roman"/>
          <w:b/>
          <w:bCs/>
          <w:sz w:val="32"/>
          <w:szCs w:val="32"/>
          <w:lang w:val="en-GB"/>
        </w:rPr>
        <w:t>Minor Programs</w:t>
      </w:r>
      <w:r w:rsidR="00A34AE8" w:rsidRPr="004F412F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Courses</w:t>
      </w:r>
      <w:r w:rsidRPr="004F412F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Registration Form</w:t>
      </w:r>
    </w:p>
    <w:p w14:paraId="1642089A" w14:textId="77777777" w:rsidR="0048033E" w:rsidRPr="004F412F" w:rsidRDefault="0048033E" w:rsidP="00A34AE8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557E1859" w14:textId="34A3A7D9" w:rsidR="00F41136" w:rsidRPr="004F412F" w:rsidRDefault="00B359FD" w:rsidP="00B23BD5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633840" w:rsidRPr="004F412F">
        <w:rPr>
          <w:rFonts w:ascii="Times New Roman" w:hAnsi="Times New Roman" w:cs="Times New Roman"/>
          <w:sz w:val="24"/>
          <w:szCs w:val="24"/>
          <w:lang w:val="en-GB"/>
        </w:rPr>
        <w:t>irst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 name: 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33840" w:rsidRPr="004F412F">
        <w:rPr>
          <w:rFonts w:ascii="Times New Roman" w:hAnsi="Times New Roman" w:cs="Times New Roman"/>
          <w:sz w:val="24"/>
          <w:szCs w:val="24"/>
          <w:lang w:val="en-GB"/>
        </w:rPr>
        <w:t>Surname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178CE01" w14:textId="63D36ECA" w:rsidR="001F02B1" w:rsidRPr="004F412F" w:rsidRDefault="001F02B1" w:rsidP="00B23BD5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E-mail address:</w:t>
      </w:r>
    </w:p>
    <w:p w14:paraId="667D391C" w14:textId="4E0FD59A" w:rsidR="0066219D" w:rsidRPr="004F412F" w:rsidRDefault="0066219D" w:rsidP="00B23BD5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Date of Birth</w:t>
      </w:r>
    </w:p>
    <w:p w14:paraId="18DFD4FD" w14:textId="199A3124" w:rsidR="00633840" w:rsidRPr="004F412F" w:rsidRDefault="00633840" w:rsidP="00B23BD5">
      <w:pPr>
        <w:pStyle w:val="ListParagraph"/>
        <w:numPr>
          <w:ilvl w:val="0"/>
          <w:numId w:val="1"/>
        </w:numPr>
        <w:ind w:left="284" w:hanging="284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Telephone number:</w:t>
      </w:r>
    </w:p>
    <w:p w14:paraId="273729A2" w14:textId="19E2D584" w:rsidR="00633840" w:rsidRPr="004F412F" w:rsidRDefault="00F41136" w:rsidP="00B349DB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Faculty</w:t>
      </w:r>
      <w:r w:rsidR="00633840" w:rsidRPr="004F412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661524D" w14:textId="2C88F369" w:rsidR="00F41136" w:rsidRPr="004F412F" w:rsidRDefault="00633840" w:rsidP="00B349DB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Study programme</w:t>
      </w:r>
      <w:r w:rsidR="00F41136" w:rsidRPr="004F412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1CEEDFE9" w14:textId="170922A6" w:rsidR="00633840" w:rsidRPr="004F412F" w:rsidRDefault="00633840" w:rsidP="00B349DB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Year of study:</w:t>
      </w:r>
    </w:p>
    <w:p w14:paraId="2DA41D44" w14:textId="0817FD29" w:rsidR="00B349DB" w:rsidRPr="004F412F" w:rsidRDefault="00B349DB" w:rsidP="00B349DB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Why do you want to participate in EU CONEXUS Minors programme?</w:t>
      </w:r>
    </w:p>
    <w:p w14:paraId="1B57CC03" w14:textId="7F599DBB" w:rsidR="00B349DB" w:rsidRPr="004F412F" w:rsidRDefault="00B349DB" w:rsidP="00B349DB">
      <w:pPr>
        <w:pStyle w:val="ListParagraph"/>
        <w:ind w:left="284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20AD54" w14:textId="77777777" w:rsidR="00A838DC" w:rsidRPr="004F412F" w:rsidRDefault="00A838DC" w:rsidP="00B23BD5">
      <w:pPr>
        <w:pStyle w:val="ListParagraph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352D8DE1" w14:textId="5EA28655" w:rsidR="00F41136" w:rsidRPr="004F412F" w:rsidRDefault="00F41136" w:rsidP="00B23BD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Do you plan to complete a whole Minor program? YES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0143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 w:rsidRPr="004F412F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       NO</w:t>
      </w:r>
      <w:r w:rsidR="00441238"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51558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 w:rsidRPr="004F412F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</w:p>
    <w:p w14:paraId="0DD36501" w14:textId="730ED6EB" w:rsidR="00A34AE8" w:rsidRPr="004F412F" w:rsidRDefault="00A34AE8" w:rsidP="00B23BD5">
      <w:pPr>
        <w:pStyle w:val="ListParagraph"/>
        <w:numPr>
          <w:ilvl w:val="1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If YES, which Minor Program do you plan to complete?</w:t>
      </w:r>
    </w:p>
    <w:p w14:paraId="2FA8B36D" w14:textId="50137094" w:rsidR="00F41136" w:rsidRPr="004F412F" w:rsidRDefault="00B23BD5" w:rsidP="00B23BD5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Blue Economy and Growth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65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 w:rsidRPr="004F412F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</w:p>
    <w:p w14:paraId="3B4BF652" w14:textId="7155A0F2" w:rsidR="008316A2" w:rsidRPr="004F412F" w:rsidRDefault="00B23BD5" w:rsidP="00B23BD5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Coastal Development and Sustainable Maritime Tourism </w:t>
      </w:r>
      <w:sdt>
        <w:sdtPr>
          <w:rPr>
            <w:rFonts w:ascii="Times New Roman" w:hAnsi="Times New Roman" w:cs="Times New Roman"/>
            <w:sz w:val="24"/>
            <w:szCs w:val="24"/>
            <w:lang w:val="en-GB"/>
          </w:rPr>
          <w:id w:val="-101892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238" w:rsidRPr="004F412F">
            <w:rPr>
              <w:rFonts w:ascii="Segoe UI Symbol" w:eastAsia="MS Gothic" w:hAnsi="Segoe UI Symbol" w:cs="Segoe UI Symbol"/>
              <w:sz w:val="24"/>
              <w:szCs w:val="24"/>
              <w:lang w:val="en-GB"/>
            </w:rPr>
            <w:t>☐</w:t>
          </w:r>
        </w:sdtContent>
      </w:sdt>
    </w:p>
    <w:p w14:paraId="318629B6" w14:textId="77777777" w:rsidR="001F02B1" w:rsidRPr="004F412F" w:rsidRDefault="001F02B1" w:rsidP="00B23BD5">
      <w:pPr>
        <w:pStyle w:val="ListParagraph"/>
        <w:ind w:left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C590EDD" w14:textId="755391F4" w:rsidR="00F41136" w:rsidRPr="004F412F" w:rsidRDefault="00F41136" w:rsidP="00B23BD5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Select your courses from </w:t>
      </w:r>
      <w:r w:rsidR="00B23BD5" w:rsidRPr="004F412F">
        <w:rPr>
          <w:rFonts w:ascii="Times New Roman" w:hAnsi="Times New Roman" w:cs="Times New Roman"/>
          <w:b/>
          <w:bCs/>
          <w:sz w:val="24"/>
          <w:szCs w:val="24"/>
          <w:lang w:val="en-GB"/>
        </w:rPr>
        <w:t>Blue Economy and Growth</w:t>
      </w:r>
      <w:r w:rsidR="00B23BD5"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Minor for next semester, starting in </w:t>
      </w:r>
      <w:r w:rsidR="00CE2E81"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October 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CE2E81" w:rsidRPr="004F412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>. (</w:t>
      </w:r>
      <w:r w:rsidR="00441238"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you </w:t>
      </w:r>
      <w:r w:rsidR="00B23BD5"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can select 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>1-2 courses)</w:t>
      </w:r>
    </w:p>
    <w:p w14:paraId="31CDA475" w14:textId="77777777" w:rsidR="00F41136" w:rsidRPr="004F412F" w:rsidRDefault="00F41136" w:rsidP="00B23BD5">
      <w:pPr>
        <w:pStyle w:val="ListParagraph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8489" w:type="dxa"/>
        <w:tblInd w:w="720" w:type="dxa"/>
        <w:tblLook w:val="04A0" w:firstRow="1" w:lastRow="0" w:firstColumn="1" w:lastColumn="0" w:noHBand="0" w:noVBand="1"/>
      </w:tblPr>
      <w:tblGrid>
        <w:gridCol w:w="6646"/>
        <w:gridCol w:w="1843"/>
      </w:tblGrid>
      <w:tr w:rsidR="004F412F" w:rsidRPr="004F412F" w14:paraId="528D6DEE" w14:textId="77777777" w:rsidTr="00B82ACF">
        <w:tc>
          <w:tcPr>
            <w:tcW w:w="6646" w:type="dxa"/>
          </w:tcPr>
          <w:p w14:paraId="0F9C01D7" w14:textId="7760AF4E" w:rsidR="00F41136" w:rsidRPr="004F412F" w:rsidRDefault="00F41136" w:rsidP="00302A00">
            <w:pPr>
              <w:pStyle w:val="ListParagraph"/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302A00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ourses available in the Autumn</w:t>
            </w:r>
            <w:r w:rsidR="00085FF5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Semester 202</w:t>
            </w:r>
            <w:r w:rsidR="00EB6F40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843" w:type="dxa"/>
          </w:tcPr>
          <w:p w14:paraId="6EFF4881" w14:textId="1C56A1C0" w:rsidR="00F41136" w:rsidRPr="004F412F" w:rsidRDefault="00F41136" w:rsidP="00B23BD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study plan (</w:t>
            </w:r>
            <w:r w:rsidR="00B23BD5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select</w:t>
            </w: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1-2 courses)</w:t>
            </w:r>
          </w:p>
        </w:tc>
      </w:tr>
      <w:tr w:rsidR="004F412F" w:rsidRPr="004F412F" w14:paraId="31B815DD" w14:textId="77777777" w:rsidTr="00B82ACF">
        <w:tc>
          <w:tcPr>
            <w:tcW w:w="6646" w:type="dxa"/>
          </w:tcPr>
          <w:p w14:paraId="16BF210D" w14:textId="492A158C" w:rsidR="00EB6F40" w:rsidRPr="004F412F" w:rsidRDefault="00EB6F40" w:rsidP="00EB6F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12F">
              <w:rPr>
                <w:rFonts w:ascii="Times New Roman" w:hAnsi="Times New Roman" w:cs="Times New Roman"/>
              </w:rPr>
              <w:t xml:space="preserve">1.2. Aquaculture  AUA – </w:t>
            </w:r>
            <w:r w:rsidR="00930232" w:rsidRPr="004F412F">
              <w:rPr>
                <w:rFonts w:ascii="Times New Roman" w:hAnsi="Times New Roman" w:cs="Times New Roman"/>
              </w:rPr>
              <w:t>physical mobility for 5 days</w:t>
            </w:r>
          </w:p>
        </w:tc>
        <w:tc>
          <w:tcPr>
            <w:tcW w:w="1843" w:type="dxa"/>
          </w:tcPr>
          <w:p w14:paraId="3D639E2E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F412F" w:rsidRPr="004F412F" w14:paraId="4B5CDC5C" w14:textId="77777777" w:rsidTr="00B82ACF">
        <w:tc>
          <w:tcPr>
            <w:tcW w:w="6646" w:type="dxa"/>
          </w:tcPr>
          <w:p w14:paraId="6AAF4602" w14:textId="1ABB94F3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</w:rPr>
              <w:t>2.1 Fisheries UNIZD</w:t>
            </w:r>
          </w:p>
        </w:tc>
        <w:tc>
          <w:tcPr>
            <w:tcW w:w="1843" w:type="dxa"/>
          </w:tcPr>
          <w:p w14:paraId="611DB2AF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F412F" w:rsidRPr="004F412F" w14:paraId="2B73226A" w14:textId="77777777" w:rsidTr="00B82ACF">
        <w:tc>
          <w:tcPr>
            <w:tcW w:w="6646" w:type="dxa"/>
          </w:tcPr>
          <w:p w14:paraId="447E87C5" w14:textId="294DFC6E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</w:rPr>
              <w:t>5.2. Marine Biotechnology UCV</w:t>
            </w:r>
          </w:p>
        </w:tc>
        <w:tc>
          <w:tcPr>
            <w:tcW w:w="1843" w:type="dxa"/>
          </w:tcPr>
          <w:p w14:paraId="452B5BF2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F412F" w:rsidRPr="004F412F" w14:paraId="5253A776" w14:textId="77777777" w:rsidTr="00B82ACF">
        <w:trPr>
          <w:trHeight w:val="636"/>
        </w:trPr>
        <w:tc>
          <w:tcPr>
            <w:tcW w:w="6646" w:type="dxa"/>
          </w:tcPr>
          <w:p w14:paraId="7AFC0BA1" w14:textId="2FD9CCBF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12F">
              <w:rPr>
                <w:rFonts w:ascii="Times New Roman" w:hAnsi="Times New Roman" w:cs="Times New Roman"/>
              </w:rPr>
              <w:t>6.1. Introduction to Microbial Biotechnology LRU</w:t>
            </w:r>
          </w:p>
        </w:tc>
        <w:tc>
          <w:tcPr>
            <w:tcW w:w="1843" w:type="dxa"/>
          </w:tcPr>
          <w:p w14:paraId="32571880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F412F" w:rsidRPr="004F412F" w14:paraId="34D0F20F" w14:textId="77777777" w:rsidTr="00B82ACF">
        <w:trPr>
          <w:trHeight w:val="305"/>
        </w:trPr>
        <w:tc>
          <w:tcPr>
            <w:tcW w:w="6646" w:type="dxa"/>
          </w:tcPr>
          <w:p w14:paraId="6E4C4636" w14:textId="51908B7C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12F">
              <w:rPr>
                <w:rFonts w:ascii="Times New Roman" w:hAnsi="Times New Roman" w:cs="Times New Roman"/>
              </w:rPr>
              <w:t>6.3 Modern and innovative insight on industrial microbiology and biotechnology LRU</w:t>
            </w:r>
          </w:p>
        </w:tc>
        <w:tc>
          <w:tcPr>
            <w:tcW w:w="1843" w:type="dxa"/>
          </w:tcPr>
          <w:p w14:paraId="7F2E787B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F412F" w:rsidRPr="004F412F" w14:paraId="5624078E" w14:textId="77777777" w:rsidTr="00B82ACF">
        <w:tc>
          <w:tcPr>
            <w:tcW w:w="6646" w:type="dxa"/>
          </w:tcPr>
          <w:p w14:paraId="4EE2E82A" w14:textId="3143F48E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</w:rPr>
              <w:t>7.1 Bioenergy and Waste to Energy UROS</w:t>
            </w:r>
          </w:p>
        </w:tc>
        <w:tc>
          <w:tcPr>
            <w:tcW w:w="1843" w:type="dxa"/>
          </w:tcPr>
          <w:p w14:paraId="71F16E5E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F412F" w:rsidRPr="004F412F" w14:paraId="781112D5" w14:textId="77777777" w:rsidTr="00B82ACF">
        <w:tc>
          <w:tcPr>
            <w:tcW w:w="6646" w:type="dxa"/>
          </w:tcPr>
          <w:p w14:paraId="7CCF1867" w14:textId="3100A26E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</w:rPr>
              <w:lastRenderedPageBreak/>
              <w:t>11.2. Energy Transition in Shipping: Liquid Natural Gas KU –</w:t>
            </w:r>
            <w:r w:rsidR="00930232" w:rsidRPr="004F412F">
              <w:rPr>
                <w:rFonts w:ascii="Times New Roman" w:hAnsi="Times New Roman" w:cs="Times New Roman"/>
              </w:rPr>
              <w:t>physical mobility for 5 days</w:t>
            </w:r>
          </w:p>
        </w:tc>
        <w:tc>
          <w:tcPr>
            <w:tcW w:w="1843" w:type="dxa"/>
          </w:tcPr>
          <w:p w14:paraId="2FE82646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F412F" w:rsidRPr="004F412F" w14:paraId="6F20CBC1" w14:textId="77777777" w:rsidTr="00B82ACF">
        <w:tc>
          <w:tcPr>
            <w:tcW w:w="6646" w:type="dxa"/>
          </w:tcPr>
          <w:p w14:paraId="17A148EB" w14:textId="6CA2BB5F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12F">
              <w:rPr>
                <w:rFonts w:ascii="Times New Roman" w:hAnsi="Times New Roman" w:cs="Times New Roman"/>
              </w:rPr>
              <w:t>12.3. Sea Transport Development and Logistics KU</w:t>
            </w:r>
          </w:p>
        </w:tc>
        <w:tc>
          <w:tcPr>
            <w:tcW w:w="1843" w:type="dxa"/>
          </w:tcPr>
          <w:p w14:paraId="21770C55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4F412F" w:rsidRPr="004F412F" w14:paraId="67213424" w14:textId="77777777" w:rsidTr="00B82ACF">
        <w:tc>
          <w:tcPr>
            <w:tcW w:w="6646" w:type="dxa"/>
          </w:tcPr>
          <w:p w14:paraId="0DD4F8B0" w14:textId="39FB1B15" w:rsidR="00EB6F40" w:rsidRPr="004F412F" w:rsidRDefault="00EB6F40" w:rsidP="00EB6F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12F">
              <w:rPr>
                <w:rFonts w:ascii="Times New Roman" w:hAnsi="Times New Roman" w:cs="Times New Roman"/>
              </w:rPr>
              <w:t>13.1. Sustainable Tourism Development AUA</w:t>
            </w:r>
          </w:p>
        </w:tc>
        <w:tc>
          <w:tcPr>
            <w:tcW w:w="1843" w:type="dxa"/>
          </w:tcPr>
          <w:p w14:paraId="3E553D65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EB6F40" w:rsidRPr="004F412F" w14:paraId="6A01B7C2" w14:textId="77777777" w:rsidTr="00B82ACF">
        <w:tc>
          <w:tcPr>
            <w:tcW w:w="6646" w:type="dxa"/>
          </w:tcPr>
          <w:p w14:paraId="6FAB1555" w14:textId="714AB9EF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F412F">
              <w:rPr>
                <w:rFonts w:ascii="Times New Roman" w:hAnsi="Times New Roman" w:cs="Times New Roman"/>
              </w:rPr>
              <w:t>14.2. Entrepreneurship UNIZD</w:t>
            </w:r>
          </w:p>
        </w:tc>
        <w:tc>
          <w:tcPr>
            <w:tcW w:w="1843" w:type="dxa"/>
          </w:tcPr>
          <w:p w14:paraId="115E4ECD" w14:textId="77777777" w:rsidR="00EB6F40" w:rsidRPr="004F412F" w:rsidRDefault="00EB6F40" w:rsidP="00EB6F40">
            <w:pPr>
              <w:pStyle w:val="ListParagraph"/>
              <w:spacing w:line="276" w:lineRule="auto"/>
              <w:ind w:left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361DB23" w14:textId="77777777" w:rsidR="0048033E" w:rsidRPr="004F412F" w:rsidRDefault="0048033E" w:rsidP="00433933">
      <w:pPr>
        <w:ind w:left="0" w:firstLine="0"/>
        <w:rPr>
          <w:rFonts w:ascii="Times New Roman" w:hAnsi="Times New Roman" w:cs="Times New Roman"/>
          <w:sz w:val="28"/>
          <w:szCs w:val="28"/>
          <w:lang w:val="en-GB"/>
        </w:rPr>
      </w:pPr>
    </w:p>
    <w:p w14:paraId="433CE9EB" w14:textId="356BA60E" w:rsidR="00F41136" w:rsidRPr="004F412F" w:rsidRDefault="00F41136" w:rsidP="006621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Select your courses from </w:t>
      </w:r>
      <w:r w:rsidR="00B23BD5" w:rsidRPr="004F412F">
        <w:rPr>
          <w:rFonts w:ascii="Times New Roman" w:hAnsi="Times New Roman" w:cs="Times New Roman"/>
          <w:b/>
          <w:bCs/>
          <w:sz w:val="24"/>
          <w:szCs w:val="24"/>
          <w:lang w:val="en-GB"/>
        </w:rPr>
        <w:t>Coastal Development and Sustainable Maritime Tourism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 Minor for next semester, starting in </w:t>
      </w:r>
      <w:r w:rsidR="00CE2E81" w:rsidRPr="004F412F">
        <w:rPr>
          <w:rFonts w:ascii="Times New Roman" w:hAnsi="Times New Roman" w:cs="Times New Roman"/>
          <w:sz w:val="24"/>
          <w:szCs w:val="24"/>
          <w:lang w:val="en-GB"/>
        </w:rPr>
        <w:t>October</w:t>
      </w:r>
      <w:r w:rsidR="006C4C24"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CE2E81" w:rsidRPr="004F412F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>. (</w:t>
      </w:r>
      <w:r w:rsidR="00B23BD5" w:rsidRPr="004F412F">
        <w:rPr>
          <w:rFonts w:ascii="Times New Roman" w:hAnsi="Times New Roman" w:cs="Times New Roman"/>
          <w:sz w:val="24"/>
          <w:szCs w:val="24"/>
          <w:lang w:val="en-GB"/>
        </w:rPr>
        <w:t>you can select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 xml:space="preserve"> 1-2 courses)</w:t>
      </w:r>
    </w:p>
    <w:p w14:paraId="2F41A8FF" w14:textId="77777777" w:rsidR="00B23BD5" w:rsidRPr="004F412F" w:rsidRDefault="00B23BD5" w:rsidP="0048033E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8218" w:type="dxa"/>
        <w:tblInd w:w="720" w:type="dxa"/>
        <w:tblLook w:val="04A0" w:firstRow="1" w:lastRow="0" w:firstColumn="1" w:lastColumn="0" w:noHBand="0" w:noVBand="1"/>
      </w:tblPr>
      <w:tblGrid>
        <w:gridCol w:w="6396"/>
        <w:gridCol w:w="1822"/>
      </w:tblGrid>
      <w:tr w:rsidR="004F412F" w:rsidRPr="004F412F" w14:paraId="098428A3" w14:textId="77777777" w:rsidTr="002D202A">
        <w:trPr>
          <w:trHeight w:val="1148"/>
        </w:trPr>
        <w:tc>
          <w:tcPr>
            <w:tcW w:w="6396" w:type="dxa"/>
          </w:tcPr>
          <w:p w14:paraId="12E6BC22" w14:textId="4650C52E" w:rsidR="00F41136" w:rsidRPr="004F412F" w:rsidRDefault="00302A00" w:rsidP="00302A00">
            <w:pPr>
              <w:pStyle w:val="ListParagraph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Courses available in the Autumn</w:t>
            </w:r>
            <w:r w:rsidR="00085FF5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Semester 202</w:t>
            </w:r>
            <w:r w:rsidR="00EB6F40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822" w:type="dxa"/>
          </w:tcPr>
          <w:p w14:paraId="38CC1D13" w14:textId="620289FC" w:rsidR="00F41136" w:rsidRPr="004F412F" w:rsidRDefault="00F41136" w:rsidP="00B23BD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Your study plan (</w:t>
            </w:r>
            <w:r w:rsidR="00B23BD5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select</w:t>
            </w: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1-2 courses)</w:t>
            </w:r>
          </w:p>
        </w:tc>
      </w:tr>
      <w:tr w:rsidR="004F412F" w:rsidRPr="004F412F" w14:paraId="3104F29B" w14:textId="77777777" w:rsidTr="002D202A">
        <w:trPr>
          <w:trHeight w:val="712"/>
        </w:trPr>
        <w:tc>
          <w:tcPr>
            <w:tcW w:w="6396" w:type="dxa"/>
          </w:tcPr>
          <w:p w14:paraId="2E17BAAD" w14:textId="77CB5336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>1.1. Hydrobiology-Planktology AUA</w:t>
            </w:r>
          </w:p>
        </w:tc>
        <w:tc>
          <w:tcPr>
            <w:tcW w:w="1822" w:type="dxa"/>
          </w:tcPr>
          <w:p w14:paraId="5F6140EF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789B7699" w14:textId="77777777" w:rsidTr="002D202A">
        <w:trPr>
          <w:trHeight w:val="372"/>
        </w:trPr>
        <w:tc>
          <w:tcPr>
            <w:tcW w:w="6396" w:type="dxa"/>
          </w:tcPr>
          <w:p w14:paraId="03EE26C4" w14:textId="2A89D748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>2.1. Protected Areas and Recovery of Species  UCV</w:t>
            </w:r>
          </w:p>
        </w:tc>
        <w:tc>
          <w:tcPr>
            <w:tcW w:w="1822" w:type="dxa"/>
          </w:tcPr>
          <w:p w14:paraId="6251D669" w14:textId="77777777" w:rsidR="00EB6F40" w:rsidRPr="004F412F" w:rsidRDefault="00EB6F40" w:rsidP="00EB6F4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29B5CFC8" w14:textId="77777777" w:rsidTr="002D202A">
        <w:trPr>
          <w:trHeight w:val="340"/>
        </w:trPr>
        <w:tc>
          <w:tcPr>
            <w:tcW w:w="6396" w:type="dxa"/>
          </w:tcPr>
          <w:p w14:paraId="4CE1A338" w14:textId="0341643E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>2.2. Coastal Zone Management KU</w:t>
            </w:r>
          </w:p>
        </w:tc>
        <w:tc>
          <w:tcPr>
            <w:tcW w:w="1822" w:type="dxa"/>
          </w:tcPr>
          <w:p w14:paraId="073F7D47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4D402F69" w14:textId="77777777" w:rsidTr="002D202A">
        <w:trPr>
          <w:trHeight w:val="347"/>
        </w:trPr>
        <w:tc>
          <w:tcPr>
            <w:tcW w:w="6396" w:type="dxa"/>
          </w:tcPr>
          <w:p w14:paraId="3BE6136B" w14:textId="25AA8A08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>3.1. Geographic Information Systems and Remote Sensing UTCB</w:t>
            </w:r>
          </w:p>
        </w:tc>
        <w:tc>
          <w:tcPr>
            <w:tcW w:w="1822" w:type="dxa"/>
          </w:tcPr>
          <w:p w14:paraId="0483BEED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69ADB7F8" w14:textId="77777777" w:rsidTr="002D202A">
        <w:trPr>
          <w:trHeight w:val="332"/>
        </w:trPr>
        <w:tc>
          <w:tcPr>
            <w:tcW w:w="6396" w:type="dxa"/>
          </w:tcPr>
          <w:p w14:paraId="506B3EF5" w14:textId="73058763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>4.1. Environmental Education  UCV</w:t>
            </w:r>
          </w:p>
        </w:tc>
        <w:tc>
          <w:tcPr>
            <w:tcW w:w="1822" w:type="dxa"/>
          </w:tcPr>
          <w:p w14:paraId="3D5B1126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6FEADE15" w14:textId="77777777" w:rsidTr="002D202A">
        <w:trPr>
          <w:trHeight w:val="321"/>
        </w:trPr>
        <w:tc>
          <w:tcPr>
            <w:tcW w:w="6396" w:type="dxa"/>
          </w:tcPr>
          <w:p w14:paraId="2C2D9E69" w14:textId="050EDF5F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 xml:space="preserve">4.2. Pollution / Depollution (water, air, soil) UTCB – </w:t>
            </w:r>
            <w:r w:rsidR="00930232" w:rsidRPr="004F412F">
              <w:rPr>
                <w:rFonts w:ascii="Times New Roman" w:hAnsi="Times New Roman" w:cs="Times New Roman"/>
              </w:rPr>
              <w:t>physical mobility for 5 days</w:t>
            </w:r>
          </w:p>
        </w:tc>
        <w:tc>
          <w:tcPr>
            <w:tcW w:w="1822" w:type="dxa"/>
          </w:tcPr>
          <w:p w14:paraId="6D22ECFF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452FDED2" w14:textId="77777777" w:rsidTr="002D202A">
        <w:trPr>
          <w:trHeight w:val="321"/>
        </w:trPr>
        <w:tc>
          <w:tcPr>
            <w:tcW w:w="6396" w:type="dxa"/>
          </w:tcPr>
          <w:p w14:paraId="5C810688" w14:textId="0DBC931D" w:rsidR="00EB6F40" w:rsidRPr="004F412F" w:rsidRDefault="00EB6F40" w:rsidP="00EB6F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412F">
              <w:rPr>
                <w:rFonts w:ascii="Times New Roman" w:hAnsi="Times New Roman" w:cs="Times New Roman"/>
              </w:rPr>
              <w:t>6.2. Effects of Climate Change on Coastal Areas AUA</w:t>
            </w:r>
          </w:p>
        </w:tc>
        <w:tc>
          <w:tcPr>
            <w:tcW w:w="1822" w:type="dxa"/>
          </w:tcPr>
          <w:p w14:paraId="5CE480D9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3E0F124F" w14:textId="77777777" w:rsidTr="002D202A">
        <w:trPr>
          <w:trHeight w:val="325"/>
        </w:trPr>
        <w:tc>
          <w:tcPr>
            <w:tcW w:w="6396" w:type="dxa"/>
          </w:tcPr>
          <w:p w14:paraId="39D41EC9" w14:textId="2688ECAB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>8.1. Coastal Geography (practices, stakeholders, conflicts, governance) LRU</w:t>
            </w:r>
          </w:p>
        </w:tc>
        <w:tc>
          <w:tcPr>
            <w:tcW w:w="1822" w:type="dxa"/>
          </w:tcPr>
          <w:p w14:paraId="19ADDD4A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382159A4" w14:textId="77777777" w:rsidTr="002D202A">
        <w:trPr>
          <w:trHeight w:val="397"/>
        </w:trPr>
        <w:tc>
          <w:tcPr>
            <w:tcW w:w="6396" w:type="dxa"/>
          </w:tcPr>
          <w:p w14:paraId="66BFE1A3" w14:textId="1860A13E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>8.3. Management of Smart Coastal Cities KU</w:t>
            </w:r>
          </w:p>
        </w:tc>
        <w:tc>
          <w:tcPr>
            <w:tcW w:w="1822" w:type="dxa"/>
          </w:tcPr>
          <w:p w14:paraId="6A40198E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37C5DFFC" w14:textId="77777777" w:rsidTr="002D202A">
        <w:trPr>
          <w:trHeight w:val="323"/>
        </w:trPr>
        <w:tc>
          <w:tcPr>
            <w:tcW w:w="6396" w:type="dxa"/>
          </w:tcPr>
          <w:p w14:paraId="1EB02A12" w14:textId="5111AE4F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>10.2. Sustainable Tourism Development AUA</w:t>
            </w:r>
          </w:p>
        </w:tc>
        <w:tc>
          <w:tcPr>
            <w:tcW w:w="1822" w:type="dxa"/>
          </w:tcPr>
          <w:p w14:paraId="674AB31A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08C95B5F" w14:textId="77777777" w:rsidTr="002D202A">
        <w:trPr>
          <w:trHeight w:val="321"/>
        </w:trPr>
        <w:tc>
          <w:tcPr>
            <w:tcW w:w="6396" w:type="dxa"/>
          </w:tcPr>
          <w:p w14:paraId="744EA308" w14:textId="220A1F65" w:rsidR="00EB6F40" w:rsidRPr="004F412F" w:rsidRDefault="00EB6F40" w:rsidP="00EB6F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412F">
              <w:rPr>
                <w:rFonts w:ascii="Times New Roman" w:hAnsi="Times New Roman" w:cs="Times New Roman"/>
              </w:rPr>
              <w:t>10.7. Entrepreneurship UNIZD</w:t>
            </w:r>
          </w:p>
        </w:tc>
        <w:tc>
          <w:tcPr>
            <w:tcW w:w="1822" w:type="dxa"/>
          </w:tcPr>
          <w:p w14:paraId="07D1702E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F412F" w:rsidRPr="004F412F" w14:paraId="4E615872" w14:textId="77777777" w:rsidTr="002D202A">
        <w:trPr>
          <w:trHeight w:val="325"/>
        </w:trPr>
        <w:tc>
          <w:tcPr>
            <w:tcW w:w="6396" w:type="dxa"/>
          </w:tcPr>
          <w:p w14:paraId="2FC30A01" w14:textId="6D38F0B7" w:rsidR="00EB6F40" w:rsidRPr="004F412F" w:rsidRDefault="00EB6F40" w:rsidP="00EB6F4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o-RO"/>
              </w:rPr>
            </w:pPr>
            <w:r w:rsidRPr="004F412F">
              <w:rPr>
                <w:rFonts w:ascii="Times New Roman" w:hAnsi="Times New Roman" w:cs="Times New Roman"/>
              </w:rPr>
              <w:t>13.1. Environmental Impact Assessment UCV</w:t>
            </w:r>
          </w:p>
        </w:tc>
        <w:tc>
          <w:tcPr>
            <w:tcW w:w="1822" w:type="dxa"/>
          </w:tcPr>
          <w:p w14:paraId="68638E92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6F40" w:rsidRPr="004F412F" w14:paraId="371C1478" w14:textId="77777777" w:rsidTr="002D202A">
        <w:trPr>
          <w:trHeight w:val="325"/>
        </w:trPr>
        <w:tc>
          <w:tcPr>
            <w:tcW w:w="6396" w:type="dxa"/>
          </w:tcPr>
          <w:p w14:paraId="1DB07822" w14:textId="3C77A12E" w:rsidR="00EB6F40" w:rsidRPr="004F412F" w:rsidRDefault="00EB6F40" w:rsidP="00EB6F4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F412F">
              <w:rPr>
                <w:rFonts w:ascii="Times New Roman" w:hAnsi="Times New Roman" w:cs="Times New Roman"/>
              </w:rPr>
              <w:t>14.1. Sustainable Built Environment UTCB</w:t>
            </w:r>
          </w:p>
        </w:tc>
        <w:tc>
          <w:tcPr>
            <w:tcW w:w="1822" w:type="dxa"/>
          </w:tcPr>
          <w:p w14:paraId="15FD7271" w14:textId="77777777" w:rsidR="00EB6F40" w:rsidRPr="004F412F" w:rsidRDefault="00EB6F40" w:rsidP="00EB6F40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CB3C780" w14:textId="77777777" w:rsidR="00F41136" w:rsidRPr="004F412F" w:rsidRDefault="00F41136" w:rsidP="00B23BD5">
      <w:pPr>
        <w:pStyle w:val="ListParagraph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0D3D2080" w14:textId="77777777" w:rsidR="00433933" w:rsidRPr="004F412F" w:rsidRDefault="00433933" w:rsidP="00B23BD5">
      <w:pPr>
        <w:pStyle w:val="ListParagraph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5A78E88D" w14:textId="07BD6DA3" w:rsidR="00392F02" w:rsidRPr="004F412F" w:rsidRDefault="00433933" w:rsidP="006621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i/>
          <w:sz w:val="24"/>
          <w:szCs w:val="24"/>
          <w:lang w:val="en-GB"/>
        </w:rPr>
        <w:t>This part must be filled by the head of the department</w:t>
      </w:r>
      <w:r w:rsidR="00392F02" w:rsidRPr="004F412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TableGrid"/>
        <w:tblW w:w="8206" w:type="dxa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392F02" w:rsidRPr="004F412F" w14:paraId="62CA7B41" w14:textId="77777777" w:rsidTr="0039605A">
        <w:trPr>
          <w:trHeight w:val="1679"/>
        </w:trPr>
        <w:tc>
          <w:tcPr>
            <w:tcW w:w="8206" w:type="dxa"/>
          </w:tcPr>
          <w:p w14:paraId="4E929674" w14:textId="288C7BB0" w:rsidR="00392F02" w:rsidRPr="004F412F" w:rsidRDefault="00392F02" w:rsidP="00392F02">
            <w:pPr>
              <w:pStyle w:val="ListParagraph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Do you recommend </w:t>
            </w:r>
            <w:r w:rsidR="00930232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this student</w:t>
            </w: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to participate in EU-CONEXUS minors programme?    YES </w:t>
            </w: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Wingdings" w:char="F06F"/>
            </w: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No </w:t>
            </w: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sym w:font="Wingdings" w:char="F06F"/>
            </w:r>
          </w:p>
          <w:p w14:paraId="184E1C5D" w14:textId="77777777" w:rsidR="00392F02" w:rsidRPr="004F412F" w:rsidRDefault="00392F02" w:rsidP="00392F02">
            <w:pPr>
              <w:pStyle w:val="ListParagraph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45CD46D" w14:textId="18AC1DA1" w:rsidR="00392F02" w:rsidRPr="004F412F" w:rsidRDefault="00392F02" w:rsidP="00392F02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Average grade of all exam </w:t>
            </w:r>
            <w:proofErr w:type="gramStart"/>
            <w:r w:rsidR="00930232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sessions:</w:t>
            </w:r>
            <w:r w:rsidR="0039605A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  <w:proofErr w:type="gramEnd"/>
            <w:r w:rsidR="0039605A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....</w:t>
            </w:r>
          </w:p>
          <w:p w14:paraId="503DE576" w14:textId="77777777" w:rsidR="00392F02" w:rsidRPr="004F412F" w:rsidRDefault="00392F02" w:rsidP="00392F02">
            <w:pPr>
              <w:pStyle w:val="ListParagraph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198B3DC" w14:textId="31535F56" w:rsidR="00392F02" w:rsidRPr="004F412F" w:rsidRDefault="00392F02" w:rsidP="00392F02">
            <w:pPr>
              <w:pStyle w:val="ListParagraph"/>
              <w:spacing w:after="160" w:line="259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and Surname, </w:t>
            </w:r>
            <w:proofErr w:type="gramStart"/>
            <w:r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  <w:r w:rsidR="0066219D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="0039605A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</w:t>
            </w:r>
            <w:proofErr w:type="gramEnd"/>
            <w:r w:rsidR="0039605A" w:rsidRPr="004F41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………………………………………………….</w:t>
            </w:r>
          </w:p>
          <w:p w14:paraId="3510C222" w14:textId="4A1CD134" w:rsidR="00392F02" w:rsidRPr="004F412F" w:rsidRDefault="00392F02" w:rsidP="00392F02">
            <w:pPr>
              <w:pStyle w:val="ListParagraph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bookmarkStart w:id="0" w:name="_GoBack"/>
        <w:bookmarkEnd w:id="0"/>
      </w:tr>
    </w:tbl>
    <w:p w14:paraId="67C21E1A" w14:textId="77777777" w:rsidR="00392F02" w:rsidRPr="004F412F" w:rsidRDefault="00392F02" w:rsidP="00B23BD5">
      <w:pPr>
        <w:pStyle w:val="ListParagraph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1D09BAB7" w14:textId="77777777" w:rsidR="00392F02" w:rsidRPr="004F412F" w:rsidRDefault="00392F02" w:rsidP="00B23BD5">
      <w:pPr>
        <w:pStyle w:val="ListParagraph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6792FE92" w14:textId="77777777" w:rsidR="00433933" w:rsidRPr="004F412F" w:rsidRDefault="00433933" w:rsidP="00B23BD5">
      <w:pPr>
        <w:pStyle w:val="ListParagraph"/>
        <w:ind w:left="284"/>
        <w:rPr>
          <w:rFonts w:ascii="Times New Roman" w:hAnsi="Times New Roman" w:cs="Times New Roman"/>
          <w:sz w:val="24"/>
          <w:szCs w:val="24"/>
          <w:lang w:val="en-GB"/>
        </w:rPr>
      </w:pPr>
    </w:p>
    <w:p w14:paraId="07C0ADF5" w14:textId="05DE4EF3" w:rsidR="00AA06E8" w:rsidRPr="004F412F" w:rsidRDefault="00AA06E8" w:rsidP="00B23BD5">
      <w:pPr>
        <w:pStyle w:val="ListParagraph"/>
        <w:ind w:left="284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14:paraId="17662FAC" w14:textId="66FA747A" w:rsidR="00407494" w:rsidRPr="004F412F" w:rsidRDefault="0039605A" w:rsidP="00C87547">
      <w:pPr>
        <w:pStyle w:val="ListParagraph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4F412F">
        <w:rPr>
          <w:rFonts w:ascii="Times New Roman" w:hAnsi="Times New Roman" w:cs="Times New Roman"/>
          <w:sz w:val="24"/>
          <w:szCs w:val="24"/>
          <w:lang w:val="en-GB"/>
        </w:rPr>
        <w:t>Student’s name and surname</w:t>
      </w:r>
      <w:r w:rsidR="0066219D" w:rsidRPr="004F412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  <w:t>Signature</w:t>
      </w:r>
      <w:r w:rsidR="0066219D" w:rsidRPr="004F412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F412F"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407494" w:rsidRPr="004F412F" w:rsidSect="00B23BD5">
      <w:footerReference w:type="default" r:id="rId9"/>
      <w:pgSz w:w="11906" w:h="16838" w:code="9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02177" w14:textId="77777777" w:rsidR="007D2352" w:rsidRDefault="007D2352" w:rsidP="00B23BD5">
      <w:pPr>
        <w:spacing w:after="0" w:line="240" w:lineRule="auto"/>
      </w:pPr>
      <w:r>
        <w:separator/>
      </w:r>
    </w:p>
  </w:endnote>
  <w:endnote w:type="continuationSeparator" w:id="0">
    <w:p w14:paraId="2DEB0DAA" w14:textId="77777777" w:rsidR="007D2352" w:rsidRDefault="007D2352" w:rsidP="00B2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3646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9468B" w14:textId="7C2C7F3C" w:rsidR="00B23BD5" w:rsidRDefault="00B23B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A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F097C" w14:textId="77777777" w:rsidR="00B23BD5" w:rsidRDefault="00B23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7E034" w14:textId="77777777" w:rsidR="007D2352" w:rsidRDefault="007D2352" w:rsidP="00B23BD5">
      <w:pPr>
        <w:spacing w:after="0" w:line="240" w:lineRule="auto"/>
      </w:pPr>
      <w:r>
        <w:separator/>
      </w:r>
    </w:p>
  </w:footnote>
  <w:footnote w:type="continuationSeparator" w:id="0">
    <w:p w14:paraId="10CC1077" w14:textId="77777777" w:rsidR="007D2352" w:rsidRDefault="007D2352" w:rsidP="00B23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1708"/>
    <w:multiLevelType w:val="hybridMultilevel"/>
    <w:tmpl w:val="88F82D54"/>
    <w:lvl w:ilvl="0" w:tplc="41B08ED8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E316E6"/>
    <w:multiLevelType w:val="multilevel"/>
    <w:tmpl w:val="35CAE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685208"/>
    <w:multiLevelType w:val="multilevel"/>
    <w:tmpl w:val="4788C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E755E5D"/>
    <w:multiLevelType w:val="hybridMultilevel"/>
    <w:tmpl w:val="CFB4E5D0"/>
    <w:lvl w:ilvl="0" w:tplc="324C01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6"/>
    <w:rsid w:val="000437AC"/>
    <w:rsid w:val="00085FF5"/>
    <w:rsid w:val="000D394C"/>
    <w:rsid w:val="001F02B1"/>
    <w:rsid w:val="001F6877"/>
    <w:rsid w:val="00281253"/>
    <w:rsid w:val="002D202A"/>
    <w:rsid w:val="002F12F4"/>
    <w:rsid w:val="002F6E73"/>
    <w:rsid w:val="00302A00"/>
    <w:rsid w:val="003654DF"/>
    <w:rsid w:val="00392F02"/>
    <w:rsid w:val="0039605A"/>
    <w:rsid w:val="00407494"/>
    <w:rsid w:val="00433933"/>
    <w:rsid w:val="00441238"/>
    <w:rsid w:val="0048033E"/>
    <w:rsid w:val="00494A1F"/>
    <w:rsid w:val="004D0EFC"/>
    <w:rsid w:val="004E5814"/>
    <w:rsid w:val="004F412F"/>
    <w:rsid w:val="00544E10"/>
    <w:rsid w:val="0056251A"/>
    <w:rsid w:val="005865A5"/>
    <w:rsid w:val="00633840"/>
    <w:rsid w:val="0066219D"/>
    <w:rsid w:val="006C4C24"/>
    <w:rsid w:val="007D2352"/>
    <w:rsid w:val="008316A2"/>
    <w:rsid w:val="00917474"/>
    <w:rsid w:val="00930232"/>
    <w:rsid w:val="009E3E55"/>
    <w:rsid w:val="00A34AE8"/>
    <w:rsid w:val="00A648C6"/>
    <w:rsid w:val="00A838DC"/>
    <w:rsid w:val="00AA06E8"/>
    <w:rsid w:val="00AB549E"/>
    <w:rsid w:val="00AF0A98"/>
    <w:rsid w:val="00B23BD5"/>
    <w:rsid w:val="00B349DB"/>
    <w:rsid w:val="00B359FD"/>
    <w:rsid w:val="00B82ACF"/>
    <w:rsid w:val="00C83E97"/>
    <w:rsid w:val="00C87547"/>
    <w:rsid w:val="00CB7A8E"/>
    <w:rsid w:val="00CE2E81"/>
    <w:rsid w:val="00CE2EC0"/>
    <w:rsid w:val="00D4234F"/>
    <w:rsid w:val="00D83502"/>
    <w:rsid w:val="00E51AB5"/>
    <w:rsid w:val="00EB6F40"/>
    <w:rsid w:val="00F113F8"/>
    <w:rsid w:val="00F4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9352"/>
  <w15:chartTrackingRefBased/>
  <w15:docId w15:val="{8E744A4B-02AD-4FB4-AA1A-5D6C6BF5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  <w:ind w:left="284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136"/>
    <w:pPr>
      <w:ind w:left="720"/>
      <w:contextualSpacing/>
    </w:pPr>
  </w:style>
  <w:style w:type="table" w:styleId="TableGrid">
    <w:name w:val="Table Grid"/>
    <w:basedOn w:val="TableNormal"/>
    <w:uiPriority w:val="39"/>
    <w:rsid w:val="00F4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D5"/>
  </w:style>
  <w:style w:type="paragraph" w:styleId="Footer">
    <w:name w:val="footer"/>
    <w:basedOn w:val="Normal"/>
    <w:link w:val="FooterChar"/>
    <w:uiPriority w:val="99"/>
    <w:unhideWhenUsed/>
    <w:rsid w:val="00B23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2146</Characters>
  <Application>Microsoft Office Word</Application>
  <DocSecurity>0</DocSecurity>
  <Lines>112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Goda Sakalauskaitė</cp:lastModifiedBy>
  <cp:revision>2</cp:revision>
  <cp:lastPrinted>2020-10-16T07:17:00Z</cp:lastPrinted>
  <dcterms:created xsi:type="dcterms:W3CDTF">2023-09-04T10:49:00Z</dcterms:created>
  <dcterms:modified xsi:type="dcterms:W3CDTF">2023-09-04T10:49:00Z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6e0ce7a1ca7d138b0d443d8006239ab20d3cb00853a74d6f2e801861bcae8ac6</vt:lpwstr>
  </property>
</Properties>
</file>