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21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814"/>
        <w:gridCol w:w="5386"/>
      </w:tblGrid>
      <w:tr w:rsidR="00C51FA3" w:rsidRPr="00233668" w14:paraId="720DB882" w14:textId="77777777" w:rsidTr="00C51FA3">
        <w:tc>
          <w:tcPr>
            <w:tcW w:w="10456" w:type="dxa"/>
            <w:gridSpan w:val="3"/>
            <w:shd w:val="clear" w:color="auto" w:fill="auto"/>
            <w:vAlign w:val="center"/>
          </w:tcPr>
          <w:p w14:paraId="0336014B" w14:textId="2DAA2E40" w:rsidR="00C51FA3" w:rsidRDefault="00C51FA3" w:rsidP="00C51FA3">
            <w:pPr>
              <w:rPr>
                <w:rFonts w:ascii="Tahoma" w:hAnsi="Tahoma" w:cs="Tahoma"/>
                <w:sz w:val="20"/>
                <w:szCs w:val="20"/>
              </w:rPr>
            </w:pPr>
            <w:r w:rsidRPr="00C67820">
              <w:rPr>
                <w:noProof/>
              </w:rPr>
              <w:drawing>
                <wp:anchor distT="0" distB="0" distL="114300" distR="114300" simplePos="0" relativeHeight="251661312" behindDoc="1" locked="0" layoutInCell="1" allowOverlap="1" wp14:anchorId="1EBA3B2B" wp14:editId="6F2AA7B8">
                  <wp:simplePos x="0" y="0"/>
                  <wp:positionH relativeFrom="column">
                    <wp:posOffset>4703445</wp:posOffset>
                  </wp:positionH>
                  <wp:positionV relativeFrom="paragraph">
                    <wp:posOffset>-53975</wp:posOffset>
                  </wp:positionV>
                  <wp:extent cx="2255520" cy="360045"/>
                  <wp:effectExtent l="0" t="0" r="0" b="1905"/>
                  <wp:wrapTight wrapText="bothSides">
                    <wp:wrapPolygon edited="0">
                      <wp:start x="0" y="0"/>
                      <wp:lineTo x="0" y="20571"/>
                      <wp:lineTo x="5473" y="20571"/>
                      <wp:lineTo x="20432" y="18286"/>
                      <wp:lineTo x="20432" y="3429"/>
                      <wp:lineTo x="5473" y="0"/>
                      <wp:lineTo x="0" y="0"/>
                    </wp:wrapPolygon>
                  </wp:wrapTight>
                  <wp:docPr id="19" name="Paveikslėlis 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cstate="print">
                            <a:extLst>
                              <a:ext uri="{28A0092B-C50C-407E-A947-70E740481C1C}">
                                <a14:useLocalDpi xmlns:a14="http://schemas.microsoft.com/office/drawing/2010/main" val="0"/>
                              </a:ext>
                            </a:extLst>
                          </a:blip>
                          <a:stretch/>
                        </pic:blipFill>
                        <pic:spPr bwMode="auto">
                          <a:xfrm>
                            <a:off x="0" y="0"/>
                            <a:ext cx="2255520" cy="360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5200" distR="115200" simplePos="0" relativeHeight="251660288" behindDoc="1" locked="0" layoutInCell="1" allowOverlap="1" wp14:anchorId="6EF36A97" wp14:editId="47770009">
                  <wp:simplePos x="0" y="0"/>
                  <wp:positionH relativeFrom="column">
                    <wp:posOffset>-1656715</wp:posOffset>
                  </wp:positionH>
                  <wp:positionV relativeFrom="paragraph">
                    <wp:posOffset>60325</wp:posOffset>
                  </wp:positionV>
                  <wp:extent cx="1719580" cy="455930"/>
                  <wp:effectExtent l="0" t="0" r="0" b="1270"/>
                  <wp:wrapTight wrapText="bothSides">
                    <wp:wrapPolygon edited="1">
                      <wp:start x="0" y="0"/>
                      <wp:lineTo x="21600" y="0"/>
                      <wp:lineTo x="21600" y="21600"/>
                      <wp:lineTo x="0" y="2160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62307" name=""/>
                          <pic:cNvPicPr>
                            <a:picLocks noChangeAspect="1"/>
                          </pic:cNvPicPr>
                        </pic:nvPicPr>
                        <pic:blipFill>
                          <a:blip r:embed="rId8"/>
                          <a:stretch/>
                        </pic:blipFill>
                        <pic:spPr bwMode="auto">
                          <a:xfrm>
                            <a:off x="0" y="0"/>
                            <a:ext cx="1719580" cy="455930"/>
                          </a:xfrm>
                          <a:prstGeom prst="rect">
                            <a:avLst/>
                          </a:prstGeom>
                        </pic:spPr>
                      </pic:pic>
                    </a:graphicData>
                  </a:graphic>
                  <wp14:sizeRelH relativeFrom="margin">
                    <wp14:pctWidth>0</wp14:pctWidth>
                  </wp14:sizeRelH>
                  <wp14:sizeRelV relativeFrom="margin">
                    <wp14:pctHeight>0</wp14:pctHeight>
                  </wp14:sizeRelV>
                </wp:anchor>
              </w:drawing>
            </w:r>
          </w:p>
          <w:p w14:paraId="49DC513E" w14:textId="6C901C50" w:rsidR="00C51FA3" w:rsidRDefault="00C51FA3" w:rsidP="00C51FA3">
            <w:pPr>
              <w:shd w:val="clear" w:color="auto" w:fill="FFFFFF"/>
              <w:jc w:val="center"/>
              <w:rPr>
                <w:rFonts w:ascii="Tahoma" w:hAnsi="Tahoma" w:cs="Tahoma"/>
                <w:b/>
                <w:bCs/>
                <w:sz w:val="30"/>
                <w:szCs w:val="30"/>
              </w:rPr>
            </w:pPr>
          </w:p>
          <w:p w14:paraId="24259DCE" w14:textId="1C641FE1" w:rsidR="00C51FA3" w:rsidRPr="00070D72" w:rsidRDefault="00C51FA3" w:rsidP="00C51FA3">
            <w:pPr>
              <w:shd w:val="clear" w:color="auto" w:fill="FFFFFF"/>
              <w:jc w:val="center"/>
              <w:rPr>
                <w:rFonts w:ascii="Tahoma" w:hAnsi="Tahoma" w:cs="Tahoma"/>
                <w:b/>
                <w:bCs/>
                <w:sz w:val="30"/>
                <w:szCs w:val="30"/>
              </w:rPr>
            </w:pPr>
            <w:r w:rsidRPr="00070D72">
              <w:rPr>
                <w:rFonts w:ascii="Tahoma" w:hAnsi="Tahoma" w:cs="Tahoma"/>
                <w:b/>
                <w:bCs/>
                <w:sz w:val="30"/>
                <w:szCs w:val="30"/>
              </w:rPr>
              <w:t xml:space="preserve">Research </w:t>
            </w:r>
            <w:r>
              <w:rPr>
                <w:rFonts w:ascii="Tahoma" w:hAnsi="Tahoma" w:cs="Tahoma"/>
                <w:b/>
                <w:bCs/>
                <w:sz w:val="30"/>
                <w:szCs w:val="30"/>
              </w:rPr>
              <w:t xml:space="preserve">Mobility </w:t>
            </w:r>
            <w:r w:rsidRPr="00070D72">
              <w:rPr>
                <w:rFonts w:ascii="Tahoma" w:hAnsi="Tahoma" w:cs="Tahoma"/>
                <w:b/>
                <w:bCs/>
                <w:sz w:val="30"/>
                <w:szCs w:val="30"/>
              </w:rPr>
              <w:t>Fund</w:t>
            </w:r>
          </w:p>
          <w:p w14:paraId="5223AFFE" w14:textId="594CF2EA" w:rsidR="00C51FA3" w:rsidRDefault="00C51FA3" w:rsidP="00C51FA3">
            <w:pPr>
              <w:jc w:val="center"/>
              <w:rPr>
                <w:rFonts w:ascii="Tahoma" w:hAnsi="Tahoma" w:cs="Tahoma"/>
                <w:sz w:val="20"/>
                <w:szCs w:val="20"/>
                <w:lang w:val="en-US"/>
              </w:rPr>
            </w:pPr>
            <w:r>
              <w:rPr>
                <w:rFonts w:ascii="Tahoma" w:hAnsi="Tahoma" w:cs="Tahoma"/>
                <w:sz w:val="20"/>
                <w:szCs w:val="20"/>
                <w:lang w:val="en-US"/>
              </w:rPr>
              <w:t>Application for</w:t>
            </w:r>
            <w:r w:rsidRPr="00927ABD">
              <w:rPr>
                <w:rFonts w:ascii="Tahoma" w:hAnsi="Tahoma" w:cs="Tahoma"/>
                <w:sz w:val="20"/>
                <w:szCs w:val="20"/>
                <w:lang w:val="en-US"/>
              </w:rPr>
              <w:t xml:space="preserve"> EU-CONEXUS</w:t>
            </w:r>
            <w:r>
              <w:rPr>
                <w:rFonts w:ascii="Tahoma" w:hAnsi="Tahoma" w:cs="Tahoma"/>
                <w:sz w:val="20"/>
                <w:szCs w:val="20"/>
                <w:lang w:val="en-US"/>
              </w:rPr>
              <w:t xml:space="preserve"> </w:t>
            </w:r>
            <w:r w:rsidRPr="00927ABD">
              <w:rPr>
                <w:rFonts w:ascii="Tahoma" w:hAnsi="Tahoma" w:cs="Tahoma"/>
                <w:sz w:val="20"/>
                <w:szCs w:val="20"/>
                <w:lang w:val="en-US"/>
              </w:rPr>
              <w:t xml:space="preserve">Staff Research Mobility </w:t>
            </w:r>
          </w:p>
          <w:p w14:paraId="3E237A0A" w14:textId="13E85931" w:rsidR="00C51FA3" w:rsidRPr="00927ABD" w:rsidRDefault="00C51FA3" w:rsidP="00C51FA3">
            <w:pPr>
              <w:jc w:val="center"/>
              <w:rPr>
                <w:rFonts w:ascii="Tahoma" w:hAnsi="Tahoma" w:cs="Tahoma"/>
                <w:sz w:val="20"/>
                <w:szCs w:val="20"/>
                <w:lang w:val="en-US"/>
              </w:rPr>
            </w:pPr>
            <w:r w:rsidRPr="002F05B9">
              <w:rPr>
                <w:rFonts w:ascii="Tahoma" w:hAnsi="Tahoma" w:cs="Tahoma"/>
                <w:bCs/>
                <w:color w:val="000000" w:themeColor="text1"/>
                <w:sz w:val="20"/>
                <w:szCs w:val="20"/>
              </w:rPr>
              <w:t>EU-CONEXUS Research Mobility Programme for the academic year 2022/2023 for face-to-face mobilities, for teaching and research staff, doctoral students, postdoctoral researchers.</w:t>
            </w:r>
            <w:r w:rsidRPr="00927ABD">
              <w:rPr>
                <w:rFonts w:ascii="Tahoma" w:hAnsi="Tahoma" w:cs="Tahoma"/>
                <w:sz w:val="20"/>
                <w:szCs w:val="20"/>
                <w:lang w:val="en-US"/>
              </w:rPr>
              <w:t xml:space="preserve"> </w:t>
            </w:r>
          </w:p>
        </w:tc>
      </w:tr>
      <w:tr w:rsidR="00C51FA3" w:rsidRPr="00A15F6B" w14:paraId="3A4B7CDB" w14:textId="77777777" w:rsidTr="00C51FA3">
        <w:tc>
          <w:tcPr>
            <w:tcW w:w="10456" w:type="dxa"/>
            <w:gridSpan w:val="3"/>
            <w:shd w:val="clear" w:color="auto" w:fill="auto"/>
            <w:vAlign w:val="center"/>
          </w:tcPr>
          <w:p w14:paraId="136C3C21" w14:textId="77777777" w:rsidR="00C51FA3" w:rsidRPr="00A15F6B" w:rsidRDefault="00C51FA3" w:rsidP="00C51FA3">
            <w:pPr>
              <w:rPr>
                <w:rFonts w:ascii="Tahoma" w:hAnsi="Tahoma" w:cs="Tahoma"/>
                <w:sz w:val="20"/>
                <w:szCs w:val="20"/>
              </w:rPr>
            </w:pPr>
            <w:r>
              <w:rPr>
                <w:rFonts w:ascii="Tahoma" w:hAnsi="Tahoma" w:cs="Tahoma"/>
                <w:sz w:val="20"/>
                <w:szCs w:val="20"/>
              </w:rPr>
              <w:t>Applicant (name, surname)</w:t>
            </w:r>
            <w:r w:rsidRPr="00A15F6B">
              <w:rPr>
                <w:rFonts w:ascii="Tahoma" w:hAnsi="Tahoma" w:cs="Tahoma"/>
                <w:sz w:val="20"/>
                <w:szCs w:val="20"/>
              </w:rPr>
              <w:t xml:space="preserve">: </w:t>
            </w:r>
          </w:p>
        </w:tc>
      </w:tr>
      <w:tr w:rsidR="00C51FA3" w:rsidRPr="00A15F6B" w14:paraId="07D3348D" w14:textId="77777777" w:rsidTr="00C51FA3">
        <w:tc>
          <w:tcPr>
            <w:tcW w:w="3256" w:type="dxa"/>
            <w:shd w:val="clear" w:color="auto" w:fill="auto"/>
            <w:vAlign w:val="center"/>
          </w:tcPr>
          <w:p w14:paraId="7D01A03E" w14:textId="77777777" w:rsidR="00C51FA3" w:rsidRPr="006748D1" w:rsidRDefault="00C51FA3" w:rsidP="00C51FA3">
            <w:pPr>
              <w:pStyle w:val="Prrafodelista"/>
              <w:numPr>
                <w:ilvl w:val="0"/>
                <w:numId w:val="2"/>
              </w:numPr>
              <w:tabs>
                <w:tab w:val="left" w:pos="308"/>
              </w:tabs>
              <w:spacing w:before="0" w:after="0"/>
              <w:ind w:left="0" w:firstLine="13"/>
              <w:rPr>
                <w:rFonts w:ascii="Tahoma" w:hAnsi="Tahoma" w:cs="Tahoma"/>
                <w:sz w:val="20"/>
                <w:szCs w:val="20"/>
                <w:lang w:val="el-GR"/>
              </w:rPr>
            </w:pPr>
            <w:r w:rsidRPr="006748D1">
              <w:rPr>
                <w:rFonts w:ascii="Tahoma" w:hAnsi="Tahoma" w:cs="Tahoma"/>
                <w:sz w:val="20"/>
                <w:szCs w:val="20"/>
                <w:lang w:val="en-US"/>
              </w:rPr>
              <w:t>University</w:t>
            </w:r>
            <w:r w:rsidRPr="006748D1">
              <w:rPr>
                <w:rFonts w:ascii="Tahoma" w:hAnsi="Tahoma" w:cs="Tahoma"/>
                <w:sz w:val="20"/>
                <w:szCs w:val="20"/>
                <w:lang w:val="el-GR"/>
              </w:rPr>
              <w:t>:</w:t>
            </w:r>
          </w:p>
          <w:p w14:paraId="426D5DB0" w14:textId="77777777" w:rsidR="00C51FA3" w:rsidRDefault="00C51FA3" w:rsidP="00C51FA3">
            <w:pPr>
              <w:pStyle w:val="Prrafodelista"/>
              <w:numPr>
                <w:ilvl w:val="0"/>
                <w:numId w:val="2"/>
              </w:numPr>
              <w:tabs>
                <w:tab w:val="left" w:pos="308"/>
              </w:tabs>
              <w:spacing w:before="0" w:after="0"/>
              <w:ind w:left="0" w:firstLine="13"/>
              <w:rPr>
                <w:rFonts w:ascii="Tahoma" w:hAnsi="Tahoma" w:cs="Tahoma"/>
                <w:sz w:val="20"/>
                <w:szCs w:val="20"/>
              </w:rPr>
            </w:pPr>
            <w:r>
              <w:rPr>
                <w:rFonts w:ascii="Tahoma" w:hAnsi="Tahoma" w:cs="Tahoma"/>
                <w:sz w:val="20"/>
                <w:szCs w:val="20"/>
              </w:rPr>
              <w:t>Faculty/</w:t>
            </w:r>
            <w:r w:rsidRPr="006748D1">
              <w:rPr>
                <w:rFonts w:ascii="Tahoma" w:hAnsi="Tahoma" w:cs="Tahoma"/>
                <w:sz w:val="20"/>
                <w:szCs w:val="20"/>
              </w:rPr>
              <w:t>Research unit</w:t>
            </w:r>
            <w:r>
              <w:rPr>
                <w:rFonts w:ascii="Tahoma" w:hAnsi="Tahoma" w:cs="Tahoma"/>
                <w:sz w:val="20"/>
                <w:szCs w:val="20"/>
              </w:rPr>
              <w:t xml:space="preserve"> </w:t>
            </w:r>
            <w:r w:rsidRPr="006748D1">
              <w:rPr>
                <w:rFonts w:ascii="Tahoma" w:hAnsi="Tahoma" w:cs="Tahoma"/>
                <w:sz w:val="20"/>
                <w:szCs w:val="20"/>
              </w:rPr>
              <w:t>(Department, Laboratory,</w:t>
            </w:r>
            <w:r>
              <w:rPr>
                <w:rFonts w:ascii="Tahoma" w:hAnsi="Tahoma" w:cs="Tahoma"/>
                <w:sz w:val="20"/>
                <w:szCs w:val="20"/>
              </w:rPr>
              <w:t xml:space="preserve"> </w:t>
            </w:r>
            <w:r w:rsidRPr="006748D1">
              <w:rPr>
                <w:rFonts w:ascii="Tahoma" w:hAnsi="Tahoma" w:cs="Tahoma"/>
                <w:sz w:val="20"/>
                <w:szCs w:val="20"/>
              </w:rPr>
              <w:t>Centre</w:t>
            </w:r>
            <w:r>
              <w:rPr>
                <w:rFonts w:ascii="Tahoma" w:hAnsi="Tahoma" w:cs="Tahoma"/>
                <w:sz w:val="20"/>
                <w:szCs w:val="20"/>
              </w:rPr>
              <w:t>, Institute</w:t>
            </w:r>
            <w:r w:rsidRPr="006748D1">
              <w:rPr>
                <w:rFonts w:ascii="Tahoma" w:hAnsi="Tahoma" w:cs="Tahoma"/>
                <w:sz w:val="20"/>
                <w:szCs w:val="20"/>
              </w:rPr>
              <w:t>)</w:t>
            </w:r>
            <w:r>
              <w:rPr>
                <w:rFonts w:ascii="Tahoma" w:hAnsi="Tahoma" w:cs="Tahoma"/>
                <w:sz w:val="20"/>
                <w:szCs w:val="20"/>
              </w:rPr>
              <w:t>:</w:t>
            </w:r>
          </w:p>
          <w:p w14:paraId="78B009D1" w14:textId="77777777" w:rsidR="00C51FA3" w:rsidRDefault="00C51FA3" w:rsidP="00C51FA3">
            <w:pPr>
              <w:pStyle w:val="Prrafodelista"/>
              <w:numPr>
                <w:ilvl w:val="0"/>
                <w:numId w:val="2"/>
              </w:numPr>
              <w:tabs>
                <w:tab w:val="left" w:pos="308"/>
              </w:tabs>
              <w:spacing w:before="0" w:after="0"/>
              <w:ind w:left="0" w:firstLine="13"/>
              <w:rPr>
                <w:rFonts w:ascii="Tahoma" w:hAnsi="Tahoma" w:cs="Tahoma"/>
                <w:sz w:val="20"/>
                <w:szCs w:val="20"/>
              </w:rPr>
            </w:pPr>
            <w:r>
              <w:rPr>
                <w:rFonts w:ascii="Tahoma" w:hAnsi="Tahoma" w:cs="Tahoma"/>
                <w:sz w:val="20"/>
                <w:szCs w:val="20"/>
              </w:rPr>
              <w:t>Research team:</w:t>
            </w:r>
          </w:p>
          <w:p w14:paraId="147591D0" w14:textId="77777777" w:rsidR="00C51FA3" w:rsidRPr="00DF52BA" w:rsidRDefault="00C51FA3" w:rsidP="00C51FA3">
            <w:pPr>
              <w:tabs>
                <w:tab w:val="left" w:pos="308"/>
              </w:tabs>
              <w:spacing w:before="0" w:after="0"/>
              <w:rPr>
                <w:rFonts w:ascii="Tahoma" w:hAnsi="Tahoma" w:cs="Tahoma"/>
                <w:sz w:val="20"/>
                <w:szCs w:val="20"/>
              </w:rPr>
            </w:pPr>
          </w:p>
        </w:tc>
        <w:tc>
          <w:tcPr>
            <w:tcW w:w="7200" w:type="dxa"/>
            <w:gridSpan w:val="2"/>
            <w:shd w:val="clear" w:color="auto" w:fill="auto"/>
            <w:vAlign w:val="center"/>
          </w:tcPr>
          <w:p w14:paraId="7D6787D7" w14:textId="77777777" w:rsidR="00C51FA3" w:rsidRPr="00A15F6B" w:rsidRDefault="00C51FA3" w:rsidP="00C51FA3">
            <w:pPr>
              <w:rPr>
                <w:rFonts w:ascii="Tahoma" w:hAnsi="Tahoma" w:cs="Tahoma"/>
                <w:sz w:val="22"/>
                <w:szCs w:val="22"/>
              </w:rPr>
            </w:pPr>
          </w:p>
        </w:tc>
      </w:tr>
      <w:tr w:rsidR="00C51FA3" w:rsidRPr="00A15F6B" w14:paraId="68CC44C8" w14:textId="77777777" w:rsidTr="00C51FA3">
        <w:tc>
          <w:tcPr>
            <w:tcW w:w="3256" w:type="dxa"/>
            <w:shd w:val="clear" w:color="auto" w:fill="auto"/>
            <w:vAlign w:val="center"/>
          </w:tcPr>
          <w:p w14:paraId="4C93B8FF" w14:textId="77777777" w:rsidR="00C51FA3" w:rsidRDefault="00C51FA3" w:rsidP="00C51FA3">
            <w:pPr>
              <w:rPr>
                <w:rFonts w:ascii="Tahoma" w:hAnsi="Tahoma" w:cs="Tahoma"/>
                <w:sz w:val="20"/>
                <w:szCs w:val="20"/>
              </w:rPr>
            </w:pPr>
            <w:r>
              <w:rPr>
                <w:rFonts w:ascii="Tahoma" w:hAnsi="Tahoma" w:cs="Tahoma"/>
                <w:sz w:val="20"/>
                <w:szCs w:val="20"/>
              </w:rPr>
              <w:t>Type of mobility:</w:t>
            </w:r>
          </w:p>
        </w:tc>
        <w:tc>
          <w:tcPr>
            <w:tcW w:w="7200" w:type="dxa"/>
            <w:gridSpan w:val="2"/>
            <w:shd w:val="clear" w:color="auto" w:fill="auto"/>
            <w:vAlign w:val="center"/>
          </w:tcPr>
          <w:p w14:paraId="5A2CFC2E" w14:textId="77777777" w:rsidR="00C51FA3" w:rsidRDefault="00C51FA3" w:rsidP="00C51FA3">
            <w:pPr>
              <w:rPr>
                <w:rFonts w:ascii="Tahoma" w:hAnsi="Tahoma" w:cs="Tahoma"/>
                <w:sz w:val="20"/>
                <w:szCs w:val="20"/>
              </w:rPr>
            </w:pPr>
            <w:r>
              <w:rPr>
                <w:rFonts w:ascii="Tahoma" w:hAnsi="Tahoma" w:cs="Tahoma"/>
                <w:sz w:val="22"/>
                <w:szCs w:val="22"/>
              </w:rPr>
              <w:t xml:space="preserve">󠇂 </w:t>
            </w:r>
            <w:r w:rsidRPr="00D83EEB">
              <w:rPr>
                <w:rFonts w:ascii="Tahoma" w:hAnsi="Tahoma" w:cs="Tahoma"/>
                <w:sz w:val="20"/>
                <w:szCs w:val="20"/>
              </w:rPr>
              <w:t xml:space="preserve">Research </w:t>
            </w:r>
            <w:r>
              <w:rPr>
                <w:rFonts w:ascii="Tahoma" w:hAnsi="Tahoma" w:cs="Tahoma"/>
                <w:sz w:val="20"/>
                <w:szCs w:val="20"/>
              </w:rPr>
              <w:t>visit</w:t>
            </w:r>
          </w:p>
          <w:p w14:paraId="0AD35FFC" w14:textId="77777777" w:rsidR="00C51FA3" w:rsidRPr="00D83EEB" w:rsidRDefault="00C51FA3" w:rsidP="00C51FA3">
            <w:pPr>
              <w:rPr>
                <w:rFonts w:ascii="Tahoma" w:hAnsi="Tahoma" w:cs="Tahoma"/>
                <w:sz w:val="20"/>
                <w:szCs w:val="20"/>
              </w:rPr>
            </w:pPr>
          </w:p>
          <w:p w14:paraId="6A15EFE8" w14:textId="77777777" w:rsidR="00C51FA3" w:rsidRDefault="00C51FA3" w:rsidP="00C51FA3">
            <w:pPr>
              <w:rPr>
                <w:rFonts w:ascii="Tahoma" w:hAnsi="Tahoma" w:cs="Tahoma"/>
                <w:sz w:val="20"/>
                <w:szCs w:val="20"/>
              </w:rPr>
            </w:pPr>
            <w:r>
              <w:rPr>
                <w:rFonts w:ascii="Tahoma" w:hAnsi="Tahoma" w:cs="Tahoma"/>
                <w:sz w:val="22"/>
                <w:szCs w:val="22"/>
              </w:rPr>
              <w:t xml:space="preserve">󠇂 </w:t>
            </w:r>
            <w:r>
              <w:rPr>
                <w:rFonts w:ascii="Tahoma" w:hAnsi="Tahoma" w:cs="Tahoma"/>
                <w:sz w:val="20"/>
                <w:szCs w:val="20"/>
              </w:rPr>
              <w:t>Conference, workshop (indicate)</w:t>
            </w:r>
          </w:p>
          <w:p w14:paraId="66A17B4F" w14:textId="77777777" w:rsidR="00C51FA3" w:rsidRDefault="00C51FA3" w:rsidP="00C51FA3">
            <w:pPr>
              <w:rPr>
                <w:rFonts w:ascii="Tahoma" w:hAnsi="Tahoma" w:cs="Tahoma"/>
                <w:sz w:val="20"/>
                <w:szCs w:val="20"/>
              </w:rPr>
            </w:pPr>
            <w:r>
              <w:rPr>
                <w:rFonts w:ascii="Tahoma" w:hAnsi="Tahoma" w:cs="Tahoma"/>
                <w:sz w:val="20"/>
                <w:szCs w:val="20"/>
              </w:rPr>
              <w:t>_______________________________________________________________</w:t>
            </w:r>
          </w:p>
          <w:p w14:paraId="5C047258" w14:textId="77777777" w:rsidR="00C51FA3" w:rsidRDefault="00C51FA3" w:rsidP="00C51FA3">
            <w:pPr>
              <w:rPr>
                <w:rFonts w:ascii="Tahoma" w:hAnsi="Tahoma" w:cs="Tahoma"/>
                <w:sz w:val="20"/>
                <w:szCs w:val="20"/>
              </w:rPr>
            </w:pPr>
            <w:r>
              <w:rPr>
                <w:rFonts w:ascii="Tahoma" w:hAnsi="Tahoma" w:cs="Tahoma"/>
                <w:sz w:val="22"/>
                <w:szCs w:val="22"/>
              </w:rPr>
              <w:t xml:space="preserve">󠇂 </w:t>
            </w:r>
            <w:r w:rsidRPr="001272C1">
              <w:rPr>
                <w:rFonts w:ascii="Tahoma" w:hAnsi="Tahoma" w:cs="Tahoma"/>
                <w:sz w:val="20"/>
                <w:szCs w:val="20"/>
              </w:rPr>
              <w:t>Training course</w:t>
            </w:r>
            <w:r>
              <w:rPr>
                <w:rFonts w:ascii="Tahoma" w:hAnsi="Tahoma" w:cs="Tahoma"/>
                <w:sz w:val="20"/>
                <w:szCs w:val="20"/>
              </w:rPr>
              <w:t xml:space="preserve"> (indicate)</w:t>
            </w:r>
          </w:p>
          <w:p w14:paraId="31A38258" w14:textId="77777777" w:rsidR="00C51FA3" w:rsidRPr="00D83EEB" w:rsidRDefault="00C51FA3" w:rsidP="00C51FA3">
            <w:pPr>
              <w:rPr>
                <w:rFonts w:ascii="Tahoma" w:hAnsi="Tahoma" w:cs="Tahoma"/>
                <w:sz w:val="20"/>
                <w:szCs w:val="20"/>
              </w:rPr>
            </w:pPr>
            <w:r>
              <w:rPr>
                <w:rFonts w:ascii="Tahoma" w:hAnsi="Tahoma" w:cs="Tahoma"/>
                <w:sz w:val="20"/>
                <w:szCs w:val="20"/>
              </w:rPr>
              <w:t>_______________________________________________________________</w:t>
            </w:r>
          </w:p>
        </w:tc>
      </w:tr>
      <w:tr w:rsidR="00C51FA3" w:rsidRPr="00A15F6B" w14:paraId="39A1596E" w14:textId="77777777" w:rsidTr="00C51FA3">
        <w:tc>
          <w:tcPr>
            <w:tcW w:w="3256" w:type="dxa"/>
            <w:shd w:val="clear" w:color="auto" w:fill="auto"/>
            <w:vAlign w:val="center"/>
          </w:tcPr>
          <w:p w14:paraId="7F778C30" w14:textId="77777777" w:rsidR="00C51FA3" w:rsidRDefault="00C51FA3" w:rsidP="00C51FA3">
            <w:pPr>
              <w:rPr>
                <w:rFonts w:ascii="Tahoma" w:hAnsi="Tahoma" w:cs="Tahoma"/>
                <w:sz w:val="20"/>
                <w:szCs w:val="20"/>
              </w:rPr>
            </w:pPr>
            <w:r>
              <w:rPr>
                <w:rFonts w:ascii="Tahoma" w:hAnsi="Tahoma" w:cs="Tahoma"/>
                <w:sz w:val="20"/>
                <w:szCs w:val="20"/>
              </w:rPr>
              <w:t>Hosting institution</w:t>
            </w:r>
          </w:p>
        </w:tc>
        <w:tc>
          <w:tcPr>
            <w:tcW w:w="7200" w:type="dxa"/>
            <w:gridSpan w:val="2"/>
            <w:shd w:val="clear" w:color="auto" w:fill="auto"/>
            <w:vAlign w:val="center"/>
          </w:tcPr>
          <w:p w14:paraId="2849FDFB" w14:textId="77777777" w:rsidR="00C51FA3" w:rsidRPr="00A15F6B" w:rsidRDefault="00C51FA3" w:rsidP="00C51FA3">
            <w:pPr>
              <w:rPr>
                <w:rFonts w:ascii="Tahoma" w:hAnsi="Tahoma" w:cs="Tahoma"/>
                <w:sz w:val="22"/>
                <w:szCs w:val="22"/>
              </w:rPr>
            </w:pPr>
          </w:p>
        </w:tc>
      </w:tr>
      <w:tr w:rsidR="00C51FA3" w:rsidRPr="00A15F6B" w14:paraId="49E28B71" w14:textId="77777777" w:rsidTr="00C51FA3">
        <w:tc>
          <w:tcPr>
            <w:tcW w:w="3256" w:type="dxa"/>
            <w:shd w:val="clear" w:color="auto" w:fill="auto"/>
          </w:tcPr>
          <w:p w14:paraId="7DF0A33B" w14:textId="77777777" w:rsidR="00C51FA3" w:rsidRPr="00A15F6B" w:rsidRDefault="00C51FA3" w:rsidP="00C51FA3">
            <w:pPr>
              <w:rPr>
                <w:rFonts w:ascii="Tahoma" w:hAnsi="Tahoma" w:cs="Tahoma"/>
                <w:sz w:val="20"/>
                <w:szCs w:val="20"/>
              </w:rPr>
            </w:pPr>
            <w:r>
              <w:rPr>
                <w:rFonts w:ascii="Tahoma" w:hAnsi="Tahoma" w:cs="Tahoma"/>
                <w:sz w:val="20"/>
                <w:szCs w:val="20"/>
              </w:rPr>
              <w:t>If it is a research visit, please indicate a collaborating researcher and Host institution:</w:t>
            </w:r>
          </w:p>
        </w:tc>
        <w:tc>
          <w:tcPr>
            <w:tcW w:w="7200" w:type="dxa"/>
            <w:gridSpan w:val="2"/>
            <w:shd w:val="clear" w:color="auto" w:fill="auto"/>
            <w:vAlign w:val="center"/>
          </w:tcPr>
          <w:p w14:paraId="13B2F936" w14:textId="77777777" w:rsidR="00C51FA3" w:rsidRPr="00D83EEB" w:rsidRDefault="00C51FA3" w:rsidP="00C51FA3">
            <w:pPr>
              <w:tabs>
                <w:tab w:val="left" w:pos="308"/>
              </w:tabs>
              <w:rPr>
                <w:rFonts w:ascii="Tahoma" w:hAnsi="Tahoma" w:cs="Tahoma"/>
                <w:sz w:val="20"/>
                <w:szCs w:val="20"/>
              </w:rPr>
            </w:pPr>
            <w:r w:rsidRPr="00D83EEB">
              <w:rPr>
                <w:rFonts w:ascii="Tahoma" w:hAnsi="Tahoma" w:cs="Tahoma"/>
                <w:sz w:val="20"/>
                <w:szCs w:val="20"/>
              </w:rPr>
              <w:t>Faculty/Research unit (Department, Laboratory, Centre, Institute):</w:t>
            </w:r>
          </w:p>
          <w:p w14:paraId="540F39F3" w14:textId="77777777" w:rsidR="00C51FA3" w:rsidRDefault="00C51FA3" w:rsidP="00C51FA3">
            <w:pPr>
              <w:tabs>
                <w:tab w:val="left" w:pos="308"/>
              </w:tabs>
              <w:rPr>
                <w:rFonts w:ascii="Tahoma" w:hAnsi="Tahoma" w:cs="Tahoma"/>
                <w:sz w:val="20"/>
                <w:szCs w:val="20"/>
              </w:rPr>
            </w:pPr>
            <w:r>
              <w:rPr>
                <w:rFonts w:ascii="Tahoma" w:hAnsi="Tahoma" w:cs="Tahoma"/>
                <w:sz w:val="20"/>
                <w:szCs w:val="20"/>
              </w:rPr>
              <w:t>Name, surname</w:t>
            </w:r>
            <w:r w:rsidRPr="00DF027A">
              <w:rPr>
                <w:rFonts w:ascii="Tahoma" w:hAnsi="Tahoma" w:cs="Tahoma"/>
                <w:sz w:val="20"/>
                <w:szCs w:val="20"/>
              </w:rPr>
              <w:t>:</w:t>
            </w:r>
          </w:p>
          <w:p w14:paraId="672EF4FE" w14:textId="77777777" w:rsidR="00C51FA3" w:rsidRPr="00DF027A" w:rsidRDefault="00C51FA3" w:rsidP="00C51FA3">
            <w:pPr>
              <w:tabs>
                <w:tab w:val="left" w:pos="308"/>
              </w:tabs>
              <w:rPr>
                <w:rFonts w:ascii="Tahoma" w:hAnsi="Tahoma" w:cs="Tahoma"/>
                <w:sz w:val="20"/>
                <w:szCs w:val="20"/>
              </w:rPr>
            </w:pPr>
            <w:r>
              <w:rPr>
                <w:rFonts w:ascii="Tahoma" w:hAnsi="Tahoma" w:cs="Tahoma"/>
                <w:sz w:val="20"/>
                <w:szCs w:val="20"/>
              </w:rPr>
              <w:t>Contact details</w:t>
            </w:r>
          </w:p>
          <w:p w14:paraId="0F79ACB0" w14:textId="77777777" w:rsidR="00C51FA3" w:rsidRPr="00A15F6B" w:rsidRDefault="00C51FA3" w:rsidP="00C51FA3">
            <w:pPr>
              <w:rPr>
                <w:rFonts w:ascii="Tahoma" w:hAnsi="Tahoma" w:cs="Tahoma"/>
                <w:sz w:val="22"/>
                <w:szCs w:val="22"/>
              </w:rPr>
            </w:pPr>
          </w:p>
        </w:tc>
      </w:tr>
      <w:tr w:rsidR="00C51FA3" w:rsidRPr="00A15F6B" w14:paraId="7888DA2C" w14:textId="77777777" w:rsidTr="00C51FA3">
        <w:tc>
          <w:tcPr>
            <w:tcW w:w="3256" w:type="dxa"/>
            <w:shd w:val="clear" w:color="auto" w:fill="auto"/>
          </w:tcPr>
          <w:p w14:paraId="130C4E09" w14:textId="77777777" w:rsidR="00C51FA3" w:rsidRPr="00A15F6B" w:rsidRDefault="00C51FA3" w:rsidP="00C51FA3">
            <w:pPr>
              <w:rPr>
                <w:rFonts w:ascii="Tahoma" w:hAnsi="Tahoma" w:cs="Tahoma"/>
                <w:sz w:val="20"/>
                <w:szCs w:val="20"/>
              </w:rPr>
            </w:pPr>
            <w:r>
              <w:rPr>
                <w:rFonts w:ascii="Tahoma" w:hAnsi="Tahoma" w:cs="Tahoma"/>
                <w:sz w:val="20"/>
                <w:szCs w:val="20"/>
              </w:rPr>
              <w:t>If it is a training course, please indicate the title of the course, the Host institution where it will take place and the lecturer/speaker</w:t>
            </w:r>
          </w:p>
        </w:tc>
        <w:tc>
          <w:tcPr>
            <w:tcW w:w="7200" w:type="dxa"/>
            <w:gridSpan w:val="2"/>
            <w:shd w:val="clear" w:color="auto" w:fill="auto"/>
            <w:vAlign w:val="center"/>
          </w:tcPr>
          <w:p w14:paraId="5A1A7CE5" w14:textId="77777777" w:rsidR="00C51FA3" w:rsidRDefault="00C51FA3" w:rsidP="00C51FA3">
            <w:pPr>
              <w:tabs>
                <w:tab w:val="left" w:pos="308"/>
              </w:tabs>
              <w:rPr>
                <w:rFonts w:ascii="Tahoma" w:hAnsi="Tahoma" w:cs="Tahoma"/>
                <w:sz w:val="20"/>
                <w:szCs w:val="20"/>
              </w:rPr>
            </w:pPr>
            <w:r>
              <w:rPr>
                <w:rFonts w:ascii="Tahoma" w:hAnsi="Tahoma" w:cs="Tahoma"/>
                <w:sz w:val="20"/>
                <w:szCs w:val="20"/>
              </w:rPr>
              <w:t>Title of the course:</w:t>
            </w:r>
          </w:p>
          <w:p w14:paraId="45363DED" w14:textId="77777777" w:rsidR="00C51FA3" w:rsidRPr="00D83EEB" w:rsidRDefault="00C51FA3" w:rsidP="00C51FA3">
            <w:pPr>
              <w:tabs>
                <w:tab w:val="left" w:pos="308"/>
              </w:tabs>
              <w:rPr>
                <w:rFonts w:ascii="Tahoma" w:hAnsi="Tahoma" w:cs="Tahoma"/>
                <w:sz w:val="20"/>
                <w:szCs w:val="20"/>
              </w:rPr>
            </w:pPr>
            <w:r>
              <w:rPr>
                <w:rFonts w:ascii="Tahoma" w:hAnsi="Tahoma" w:cs="Tahoma"/>
                <w:sz w:val="20"/>
                <w:szCs w:val="20"/>
              </w:rPr>
              <w:t>Host institution</w:t>
            </w:r>
            <w:r w:rsidRPr="00D83EEB">
              <w:rPr>
                <w:rFonts w:ascii="Tahoma" w:hAnsi="Tahoma" w:cs="Tahoma"/>
                <w:sz w:val="20"/>
                <w:szCs w:val="20"/>
              </w:rPr>
              <w:t>:</w:t>
            </w:r>
          </w:p>
          <w:p w14:paraId="4CF273AE" w14:textId="77777777" w:rsidR="00C51FA3" w:rsidRDefault="00C51FA3" w:rsidP="00C51FA3">
            <w:pPr>
              <w:tabs>
                <w:tab w:val="left" w:pos="308"/>
              </w:tabs>
              <w:rPr>
                <w:rFonts w:ascii="Tahoma" w:hAnsi="Tahoma" w:cs="Tahoma"/>
                <w:sz w:val="20"/>
                <w:szCs w:val="20"/>
              </w:rPr>
            </w:pPr>
            <w:r>
              <w:rPr>
                <w:rFonts w:ascii="Tahoma" w:hAnsi="Tahoma" w:cs="Tahoma"/>
                <w:sz w:val="20"/>
                <w:szCs w:val="20"/>
              </w:rPr>
              <w:t>Speaker / Lecturer name</w:t>
            </w:r>
            <w:r w:rsidRPr="00DF027A">
              <w:rPr>
                <w:rFonts w:ascii="Tahoma" w:hAnsi="Tahoma" w:cs="Tahoma"/>
                <w:sz w:val="20"/>
                <w:szCs w:val="20"/>
              </w:rPr>
              <w:t>:</w:t>
            </w:r>
          </w:p>
          <w:p w14:paraId="0C4CB819" w14:textId="77777777" w:rsidR="00C51FA3" w:rsidRDefault="00C51FA3" w:rsidP="00C51FA3">
            <w:pPr>
              <w:tabs>
                <w:tab w:val="left" w:pos="308"/>
              </w:tabs>
              <w:rPr>
                <w:rFonts w:ascii="Tahoma" w:hAnsi="Tahoma" w:cs="Tahoma"/>
                <w:sz w:val="20"/>
                <w:szCs w:val="20"/>
              </w:rPr>
            </w:pPr>
            <w:r>
              <w:rPr>
                <w:rFonts w:ascii="Tahoma" w:hAnsi="Tahoma" w:cs="Tahoma"/>
                <w:sz w:val="20"/>
                <w:szCs w:val="20"/>
              </w:rPr>
              <w:t>Contact details of organiser at host institution:</w:t>
            </w:r>
          </w:p>
          <w:p w14:paraId="763F6168" w14:textId="77777777" w:rsidR="00C51FA3" w:rsidRPr="00DF1255" w:rsidRDefault="00C51FA3" w:rsidP="00C51FA3">
            <w:pPr>
              <w:tabs>
                <w:tab w:val="left" w:pos="308"/>
              </w:tabs>
              <w:rPr>
                <w:rFonts w:ascii="Tahoma" w:hAnsi="Tahoma" w:cs="Tahoma"/>
                <w:sz w:val="22"/>
                <w:szCs w:val="22"/>
              </w:rPr>
            </w:pPr>
          </w:p>
        </w:tc>
      </w:tr>
      <w:tr w:rsidR="00C51FA3" w:rsidRPr="00560F46" w14:paraId="0B4A4851" w14:textId="77777777" w:rsidTr="00C51FA3">
        <w:tc>
          <w:tcPr>
            <w:tcW w:w="3256" w:type="dxa"/>
            <w:shd w:val="clear" w:color="auto" w:fill="auto"/>
            <w:vAlign w:val="center"/>
          </w:tcPr>
          <w:p w14:paraId="3526D2E1" w14:textId="77777777" w:rsidR="00C51FA3" w:rsidRPr="00A15F6B" w:rsidRDefault="00C51FA3" w:rsidP="00C51FA3">
            <w:pPr>
              <w:rPr>
                <w:rFonts w:ascii="Tahoma" w:hAnsi="Tahoma" w:cs="Tahoma"/>
                <w:sz w:val="20"/>
                <w:szCs w:val="20"/>
              </w:rPr>
            </w:pPr>
            <w:r w:rsidRPr="00A15F6B">
              <w:rPr>
                <w:rFonts w:ascii="Tahoma" w:hAnsi="Tahoma" w:cs="Tahoma"/>
                <w:sz w:val="20"/>
                <w:szCs w:val="20"/>
              </w:rPr>
              <w:t xml:space="preserve">Description: </w:t>
            </w:r>
          </w:p>
        </w:tc>
        <w:tc>
          <w:tcPr>
            <w:tcW w:w="7200" w:type="dxa"/>
            <w:gridSpan w:val="2"/>
            <w:shd w:val="clear" w:color="auto" w:fill="auto"/>
            <w:vAlign w:val="center"/>
          </w:tcPr>
          <w:p w14:paraId="2D74D62F" w14:textId="77777777" w:rsidR="00C51FA3" w:rsidRPr="00805F60" w:rsidRDefault="00C51FA3" w:rsidP="00C51FA3">
            <w:pPr>
              <w:pStyle w:val="Prrafodelista"/>
              <w:numPr>
                <w:ilvl w:val="0"/>
                <w:numId w:val="3"/>
              </w:numPr>
              <w:spacing w:before="0" w:after="0"/>
              <w:rPr>
                <w:rFonts w:ascii="Tahoma" w:hAnsi="Tahoma" w:cs="Tahoma"/>
                <w:b/>
                <w:bCs/>
                <w:sz w:val="20"/>
                <w:szCs w:val="20"/>
              </w:rPr>
            </w:pPr>
            <w:r w:rsidRPr="00805F60">
              <w:rPr>
                <w:rFonts w:ascii="Tahoma" w:hAnsi="Tahoma" w:cs="Tahoma"/>
                <w:b/>
                <w:bCs/>
                <w:sz w:val="20"/>
                <w:szCs w:val="20"/>
              </w:rPr>
              <w:t>Overall objectives of the mobility and expected results</w:t>
            </w:r>
          </w:p>
          <w:p w14:paraId="764997BF" w14:textId="77777777" w:rsidR="00C51FA3" w:rsidRPr="001E195D" w:rsidRDefault="00C51FA3" w:rsidP="00C51FA3">
            <w:pPr>
              <w:pStyle w:val="Prrafodelista"/>
              <w:numPr>
                <w:ilvl w:val="0"/>
                <w:numId w:val="4"/>
              </w:numPr>
              <w:spacing w:before="0" w:after="0"/>
              <w:rPr>
                <w:rFonts w:cs="Arial"/>
                <w:color w:val="808080" w:themeColor="background1" w:themeShade="80"/>
                <w:sz w:val="22"/>
                <w:szCs w:val="22"/>
              </w:rPr>
            </w:pPr>
            <w:r w:rsidRPr="001E195D">
              <w:rPr>
                <w:rFonts w:cs="Arial"/>
                <w:color w:val="808080" w:themeColor="background1" w:themeShade="80"/>
                <w:sz w:val="22"/>
                <w:szCs w:val="22"/>
              </w:rPr>
              <w:t xml:space="preserve">What are the objectives/expected results of the proposed activity being pursued by the applicant at the hosting </w:t>
            </w:r>
            <w:proofErr w:type="gramStart"/>
            <w:r w:rsidRPr="001E195D">
              <w:rPr>
                <w:rFonts w:cs="Arial"/>
                <w:color w:val="808080" w:themeColor="background1" w:themeShade="80"/>
                <w:sz w:val="22"/>
                <w:szCs w:val="22"/>
              </w:rPr>
              <w:t>institution</w:t>
            </w:r>
            <w:proofErr w:type="gramEnd"/>
          </w:p>
          <w:p w14:paraId="004F6FF4" w14:textId="77777777" w:rsidR="00C51FA3" w:rsidRPr="001E195D" w:rsidRDefault="00C51FA3" w:rsidP="00C51FA3">
            <w:pPr>
              <w:pStyle w:val="Prrafodelista"/>
              <w:numPr>
                <w:ilvl w:val="0"/>
                <w:numId w:val="4"/>
              </w:numPr>
              <w:spacing w:before="0" w:after="0"/>
              <w:rPr>
                <w:rFonts w:cs="Arial"/>
                <w:color w:val="808080" w:themeColor="background1" w:themeShade="80"/>
                <w:sz w:val="22"/>
                <w:szCs w:val="22"/>
              </w:rPr>
            </w:pPr>
            <w:r w:rsidRPr="001E195D">
              <w:rPr>
                <w:rFonts w:cs="Arial"/>
                <w:color w:val="808080" w:themeColor="background1" w:themeShade="80"/>
                <w:sz w:val="22"/>
                <w:szCs w:val="22"/>
              </w:rPr>
              <w:t xml:space="preserve">Will the stay advance or have a substantial impact upon the research activities or contribute to a better understanding of </w:t>
            </w:r>
            <w:proofErr w:type="gramStart"/>
            <w:r w:rsidRPr="001E195D">
              <w:rPr>
                <w:rFonts w:cs="Arial"/>
                <w:color w:val="808080" w:themeColor="background1" w:themeShade="80"/>
                <w:sz w:val="22"/>
                <w:szCs w:val="22"/>
              </w:rPr>
              <w:t>it</w:t>
            </w:r>
            <w:proofErr w:type="gramEnd"/>
          </w:p>
          <w:p w14:paraId="028696F8" w14:textId="77777777" w:rsidR="00C51FA3" w:rsidRPr="001E195D" w:rsidRDefault="00C51FA3" w:rsidP="00C51FA3">
            <w:pPr>
              <w:pStyle w:val="Prrafodelista"/>
              <w:numPr>
                <w:ilvl w:val="0"/>
                <w:numId w:val="4"/>
              </w:numPr>
              <w:spacing w:before="0" w:after="0"/>
              <w:rPr>
                <w:rFonts w:cs="Arial"/>
                <w:bCs/>
                <w:color w:val="808080" w:themeColor="background1" w:themeShade="80"/>
                <w:sz w:val="22"/>
                <w:szCs w:val="22"/>
              </w:rPr>
            </w:pPr>
            <w:r w:rsidRPr="001E195D">
              <w:rPr>
                <w:rFonts w:cs="Arial"/>
                <w:color w:val="808080" w:themeColor="background1" w:themeShade="80"/>
                <w:sz w:val="22"/>
                <w:szCs w:val="22"/>
              </w:rPr>
              <w:t>How will the mobility benefit the researcher’s career? (</w:t>
            </w:r>
            <w:proofErr w:type="gramStart"/>
            <w:r w:rsidRPr="001E195D">
              <w:rPr>
                <w:rFonts w:cs="Arial"/>
                <w:bCs/>
                <w:color w:val="808080" w:themeColor="background1" w:themeShade="80"/>
                <w:sz w:val="22"/>
                <w:szCs w:val="22"/>
              </w:rPr>
              <w:t>ex</w:t>
            </w:r>
            <w:proofErr w:type="gramEnd"/>
            <w:r w:rsidRPr="001E195D">
              <w:rPr>
                <w:rFonts w:cs="Arial"/>
                <w:bCs/>
                <w:color w:val="808080" w:themeColor="background1" w:themeShade="80"/>
                <w:sz w:val="22"/>
                <w:szCs w:val="22"/>
              </w:rPr>
              <w:t>: publications, joint project, report, tests, visits, relevant contacts, know-how, others…)</w:t>
            </w:r>
          </w:p>
          <w:p w14:paraId="005A6BD6" w14:textId="77777777" w:rsidR="00C51FA3" w:rsidRPr="001E195D" w:rsidRDefault="00C51FA3" w:rsidP="00C51FA3">
            <w:pPr>
              <w:pStyle w:val="Prrafodelista"/>
              <w:numPr>
                <w:ilvl w:val="0"/>
                <w:numId w:val="4"/>
              </w:numPr>
              <w:spacing w:before="0" w:after="0"/>
              <w:rPr>
                <w:rFonts w:ascii="Tahoma" w:hAnsi="Tahoma" w:cs="Tahoma"/>
                <w:b/>
                <w:bCs/>
                <w:color w:val="808080" w:themeColor="background1" w:themeShade="80"/>
                <w:sz w:val="20"/>
                <w:szCs w:val="20"/>
              </w:rPr>
            </w:pPr>
            <w:r w:rsidRPr="001E195D">
              <w:rPr>
                <w:rFonts w:cs="Arial"/>
                <w:color w:val="808080" w:themeColor="background1" w:themeShade="80"/>
                <w:sz w:val="22"/>
                <w:szCs w:val="22"/>
              </w:rPr>
              <w:lastRenderedPageBreak/>
              <w:t xml:space="preserve">How will the benefits from this stay transcend the applicant and hosting institutions? (To which extent the whole consortium can benefit from it with new collaboration </w:t>
            </w:r>
            <w:proofErr w:type="gramStart"/>
            <w:r w:rsidRPr="001E195D">
              <w:rPr>
                <w:rFonts w:cs="Arial"/>
                <w:color w:val="808080" w:themeColor="background1" w:themeShade="80"/>
                <w:sz w:val="22"/>
                <w:szCs w:val="22"/>
              </w:rPr>
              <w:t>projects )</w:t>
            </w:r>
            <w:proofErr w:type="gramEnd"/>
          </w:p>
          <w:p w14:paraId="27E79406" w14:textId="77777777" w:rsidR="00C51FA3" w:rsidRPr="00147A61" w:rsidRDefault="00C51FA3" w:rsidP="00C51FA3">
            <w:pPr>
              <w:pStyle w:val="Prrafodelista"/>
              <w:numPr>
                <w:ilvl w:val="0"/>
                <w:numId w:val="0"/>
              </w:numPr>
              <w:spacing w:before="0" w:after="0"/>
              <w:ind w:left="360"/>
              <w:rPr>
                <w:rFonts w:ascii="Tahoma" w:hAnsi="Tahoma" w:cs="Tahoma"/>
                <w:b/>
                <w:bCs/>
                <w:sz w:val="20"/>
                <w:szCs w:val="20"/>
              </w:rPr>
            </w:pPr>
          </w:p>
          <w:p w14:paraId="7A2672F8" w14:textId="77777777" w:rsidR="00C51FA3" w:rsidRPr="001E195D" w:rsidRDefault="00C51FA3" w:rsidP="00C51FA3">
            <w:pPr>
              <w:pStyle w:val="Prrafodelista"/>
              <w:numPr>
                <w:ilvl w:val="0"/>
                <w:numId w:val="3"/>
              </w:numPr>
              <w:spacing w:before="0" w:after="0"/>
              <w:rPr>
                <w:rFonts w:cs="Arial"/>
                <w:b/>
                <w:bCs/>
                <w:sz w:val="22"/>
                <w:szCs w:val="22"/>
              </w:rPr>
            </w:pPr>
            <w:r w:rsidRPr="001E195D">
              <w:rPr>
                <w:rFonts w:cs="Arial"/>
                <w:b/>
                <w:bCs/>
                <w:sz w:val="22"/>
                <w:szCs w:val="22"/>
              </w:rPr>
              <w:t>Innovation</w:t>
            </w:r>
          </w:p>
          <w:p w14:paraId="30158A4B" w14:textId="77777777" w:rsidR="00C51FA3" w:rsidRPr="001E195D" w:rsidRDefault="00C51FA3" w:rsidP="00C51FA3">
            <w:pPr>
              <w:pStyle w:val="Prrafodelista"/>
              <w:numPr>
                <w:ilvl w:val="0"/>
                <w:numId w:val="0"/>
              </w:numPr>
              <w:ind w:left="312"/>
              <w:rPr>
                <w:rFonts w:cs="Arial"/>
                <w:color w:val="767171" w:themeColor="background2" w:themeShade="80"/>
                <w:sz w:val="22"/>
                <w:szCs w:val="22"/>
              </w:rPr>
            </w:pPr>
            <w:r w:rsidRPr="001E195D">
              <w:rPr>
                <w:rFonts w:cs="Arial"/>
                <w:color w:val="767171" w:themeColor="background2" w:themeShade="80"/>
                <w:sz w:val="22"/>
                <w:szCs w:val="22"/>
              </w:rPr>
              <w:t>To what degree does the mobility grant support an innovative approach that is new to the applicant institution or new to the entire field of study nationally and internationally? (Please describe in as much detail as possible)</w:t>
            </w:r>
          </w:p>
          <w:p w14:paraId="45673A95" w14:textId="77777777" w:rsidR="00C51FA3" w:rsidRPr="001E195D" w:rsidRDefault="00C51FA3" w:rsidP="00C51FA3">
            <w:pPr>
              <w:pStyle w:val="Prrafodelista"/>
              <w:numPr>
                <w:ilvl w:val="0"/>
                <w:numId w:val="0"/>
              </w:numPr>
              <w:ind w:left="312"/>
              <w:rPr>
                <w:rFonts w:cs="Arial"/>
                <w:sz w:val="22"/>
                <w:szCs w:val="22"/>
              </w:rPr>
            </w:pPr>
          </w:p>
          <w:p w14:paraId="243F5014" w14:textId="77777777" w:rsidR="00C51FA3" w:rsidRPr="001E195D" w:rsidRDefault="00C51FA3" w:rsidP="00C51FA3">
            <w:pPr>
              <w:pStyle w:val="Prrafodelista"/>
              <w:numPr>
                <w:ilvl w:val="0"/>
                <w:numId w:val="3"/>
              </w:numPr>
              <w:spacing w:before="0" w:after="0"/>
              <w:rPr>
                <w:rFonts w:cs="Arial"/>
                <w:b/>
                <w:bCs/>
                <w:sz w:val="22"/>
                <w:szCs w:val="22"/>
              </w:rPr>
            </w:pPr>
            <w:r w:rsidRPr="001E195D">
              <w:rPr>
                <w:rFonts w:cs="Arial"/>
                <w:b/>
                <w:bCs/>
                <w:sz w:val="22"/>
                <w:szCs w:val="22"/>
              </w:rPr>
              <w:t>Cooperative linkages /Partnerships and collaborative efforts</w:t>
            </w:r>
          </w:p>
          <w:p w14:paraId="2BEFE2F6" w14:textId="77777777" w:rsidR="00C51FA3" w:rsidRPr="001E195D" w:rsidRDefault="00C51FA3" w:rsidP="00C51FA3">
            <w:pPr>
              <w:pStyle w:val="Prrafodelista"/>
              <w:numPr>
                <w:ilvl w:val="0"/>
                <w:numId w:val="5"/>
              </w:numPr>
              <w:spacing w:before="0" w:after="0"/>
              <w:ind w:left="312"/>
              <w:rPr>
                <w:rFonts w:cs="Arial"/>
                <w:color w:val="808080" w:themeColor="background1" w:themeShade="80"/>
                <w:sz w:val="22"/>
                <w:szCs w:val="22"/>
              </w:rPr>
            </w:pPr>
            <w:r w:rsidRPr="001E195D">
              <w:rPr>
                <w:rFonts w:cs="Arial"/>
                <w:color w:val="808080" w:themeColor="background1" w:themeShade="80"/>
                <w:sz w:val="22"/>
                <w:szCs w:val="22"/>
              </w:rPr>
              <w:t xml:space="preserve">Does the mobility grant have significant potential for advancing cooperative ventures between the applicant institution and the receiving institution? </w:t>
            </w:r>
          </w:p>
          <w:p w14:paraId="2CE2CD16" w14:textId="77777777" w:rsidR="00C51FA3" w:rsidRPr="001E195D" w:rsidRDefault="00C51FA3" w:rsidP="00C51FA3">
            <w:pPr>
              <w:pStyle w:val="Prrafodelista"/>
              <w:numPr>
                <w:ilvl w:val="0"/>
                <w:numId w:val="5"/>
              </w:numPr>
              <w:spacing w:before="0" w:after="0"/>
              <w:ind w:left="312"/>
              <w:rPr>
                <w:rFonts w:cs="Arial"/>
                <w:color w:val="808080" w:themeColor="background1" w:themeShade="80"/>
                <w:sz w:val="22"/>
                <w:szCs w:val="22"/>
              </w:rPr>
            </w:pPr>
            <w:r w:rsidRPr="001E195D">
              <w:rPr>
                <w:rFonts w:cs="Arial"/>
                <w:color w:val="808080" w:themeColor="background1" w:themeShade="80"/>
                <w:sz w:val="22"/>
                <w:szCs w:val="22"/>
              </w:rPr>
              <w:t>Will the mobility encourage and facilitate better working relationships in the EU-CONEXUS consortium?</w:t>
            </w:r>
          </w:p>
          <w:p w14:paraId="13E2970B" w14:textId="77777777" w:rsidR="00C51FA3" w:rsidRPr="001E195D" w:rsidRDefault="00C51FA3" w:rsidP="00C51FA3">
            <w:pPr>
              <w:pStyle w:val="Prrafodelista"/>
              <w:numPr>
                <w:ilvl w:val="0"/>
                <w:numId w:val="5"/>
              </w:numPr>
              <w:spacing w:before="0" w:after="0"/>
              <w:ind w:left="312"/>
              <w:rPr>
                <w:rFonts w:cs="Arial"/>
                <w:color w:val="808080" w:themeColor="background1" w:themeShade="80"/>
                <w:sz w:val="22"/>
                <w:szCs w:val="22"/>
              </w:rPr>
            </w:pPr>
            <w:r w:rsidRPr="001E195D">
              <w:rPr>
                <w:rFonts w:cs="Arial"/>
                <w:color w:val="808080" w:themeColor="background1" w:themeShade="80"/>
                <w:sz w:val="22"/>
                <w:szCs w:val="22"/>
              </w:rPr>
              <w:t xml:space="preserve">Does the mobility encourage appropriate multi-disciplinary collaboration? </w:t>
            </w:r>
          </w:p>
          <w:p w14:paraId="76C9307F" w14:textId="77777777" w:rsidR="00C51FA3" w:rsidRPr="001E195D" w:rsidRDefault="00C51FA3" w:rsidP="00C51FA3">
            <w:pPr>
              <w:pStyle w:val="Prrafodelista"/>
              <w:numPr>
                <w:ilvl w:val="0"/>
                <w:numId w:val="5"/>
              </w:numPr>
              <w:spacing w:before="0" w:after="0"/>
              <w:ind w:left="312"/>
              <w:rPr>
                <w:rFonts w:cs="Arial"/>
                <w:color w:val="808080" w:themeColor="background1" w:themeShade="80"/>
                <w:sz w:val="22"/>
                <w:szCs w:val="22"/>
              </w:rPr>
            </w:pPr>
            <w:r w:rsidRPr="001E195D">
              <w:rPr>
                <w:rFonts w:cs="Arial"/>
                <w:color w:val="808080" w:themeColor="background1" w:themeShade="80"/>
                <w:sz w:val="22"/>
                <w:szCs w:val="22"/>
              </w:rPr>
              <w:t xml:space="preserve">Will the mobility lead to long-term relationships or cooperative partnerships that are likely to enhance research quality or supplement available resources? </w:t>
            </w:r>
          </w:p>
          <w:p w14:paraId="1F567E7C" w14:textId="77777777" w:rsidR="00C51FA3" w:rsidRPr="001E195D" w:rsidRDefault="00C51FA3" w:rsidP="00C51FA3">
            <w:pPr>
              <w:pStyle w:val="Prrafodelista"/>
              <w:numPr>
                <w:ilvl w:val="0"/>
                <w:numId w:val="5"/>
              </w:numPr>
              <w:ind w:left="312"/>
              <w:rPr>
                <w:rFonts w:cs="Arial"/>
                <w:color w:val="808080" w:themeColor="background1" w:themeShade="80"/>
                <w:sz w:val="22"/>
                <w:szCs w:val="22"/>
              </w:rPr>
            </w:pPr>
            <w:r w:rsidRPr="001E195D">
              <w:rPr>
                <w:rFonts w:cs="Arial"/>
                <w:color w:val="808080" w:themeColor="background1" w:themeShade="80"/>
                <w:sz w:val="22"/>
                <w:szCs w:val="22"/>
              </w:rPr>
              <w:t>Will it strengthen the research capacity of the applicant institution and that of the receiving institution?</w:t>
            </w:r>
          </w:p>
          <w:p w14:paraId="543F28BF" w14:textId="77777777" w:rsidR="00C51FA3" w:rsidRPr="00805F60" w:rsidRDefault="00C51FA3" w:rsidP="00C51FA3">
            <w:pPr>
              <w:pStyle w:val="Prrafodelista"/>
              <w:numPr>
                <w:ilvl w:val="0"/>
                <w:numId w:val="0"/>
              </w:numPr>
              <w:ind w:left="1080"/>
              <w:rPr>
                <w:rFonts w:ascii="Tahoma" w:hAnsi="Tahoma" w:cs="Tahoma"/>
                <w:sz w:val="20"/>
                <w:szCs w:val="20"/>
              </w:rPr>
            </w:pPr>
          </w:p>
          <w:p w14:paraId="160B0F17" w14:textId="77777777" w:rsidR="00C51FA3" w:rsidRPr="00805F60" w:rsidRDefault="00C51FA3" w:rsidP="00C51FA3">
            <w:pPr>
              <w:pStyle w:val="Prrafodelista"/>
              <w:numPr>
                <w:ilvl w:val="0"/>
                <w:numId w:val="3"/>
              </w:numPr>
              <w:rPr>
                <w:rFonts w:ascii="Tahoma" w:hAnsi="Tahoma" w:cs="Tahoma"/>
                <w:sz w:val="20"/>
                <w:szCs w:val="20"/>
              </w:rPr>
            </w:pPr>
            <w:r w:rsidRPr="00805F60">
              <w:rPr>
                <w:rFonts w:ascii="Tahoma" w:hAnsi="Tahoma" w:cs="Tahoma"/>
                <w:b/>
                <w:bCs/>
                <w:sz w:val="20"/>
                <w:szCs w:val="20"/>
              </w:rPr>
              <w:t>Activities to be carried out</w:t>
            </w:r>
            <w:r w:rsidRPr="00805F60">
              <w:rPr>
                <w:rFonts w:ascii="Tahoma" w:hAnsi="Tahoma" w:cs="Tahoma"/>
                <w:sz w:val="20"/>
                <w:szCs w:val="20"/>
              </w:rPr>
              <w:t xml:space="preserve"> (Please provide a detailed working plan / timetable as much as possible)</w:t>
            </w:r>
          </w:p>
          <w:p w14:paraId="414EA7D1" w14:textId="77777777" w:rsidR="00C51FA3" w:rsidRDefault="00C51FA3" w:rsidP="00C51FA3">
            <w:pPr>
              <w:pStyle w:val="Prrafodelista"/>
              <w:numPr>
                <w:ilvl w:val="0"/>
                <w:numId w:val="0"/>
              </w:numPr>
              <w:ind w:left="720"/>
              <w:rPr>
                <w:rFonts w:ascii="Tahoma" w:hAnsi="Tahoma" w:cs="Tahoma"/>
                <w:sz w:val="18"/>
                <w:szCs w:val="18"/>
              </w:rPr>
            </w:pPr>
          </w:p>
          <w:p w14:paraId="0188DB31" w14:textId="77777777" w:rsidR="00C51FA3" w:rsidRDefault="00C51FA3" w:rsidP="00C51FA3">
            <w:pPr>
              <w:pStyle w:val="Prrafodelista"/>
              <w:numPr>
                <w:ilvl w:val="0"/>
                <w:numId w:val="0"/>
              </w:numPr>
              <w:ind w:left="720"/>
              <w:rPr>
                <w:rFonts w:ascii="Tahoma" w:hAnsi="Tahoma" w:cs="Tahoma"/>
                <w:sz w:val="18"/>
                <w:szCs w:val="18"/>
              </w:rPr>
            </w:pPr>
          </w:p>
          <w:p w14:paraId="7A4D873E" w14:textId="77777777" w:rsidR="00C51FA3" w:rsidRPr="00805F60" w:rsidRDefault="00C51FA3" w:rsidP="00C51FA3">
            <w:pPr>
              <w:pStyle w:val="Prrafodelista"/>
              <w:numPr>
                <w:ilvl w:val="0"/>
                <w:numId w:val="0"/>
              </w:numPr>
              <w:ind w:left="720"/>
              <w:rPr>
                <w:rFonts w:ascii="Tahoma" w:hAnsi="Tahoma" w:cs="Tahoma"/>
                <w:sz w:val="18"/>
                <w:szCs w:val="18"/>
              </w:rPr>
            </w:pPr>
          </w:p>
        </w:tc>
      </w:tr>
      <w:tr w:rsidR="00C51FA3" w:rsidRPr="00A15F6B" w14:paraId="09E7D71A" w14:textId="77777777" w:rsidTr="00C51FA3">
        <w:tc>
          <w:tcPr>
            <w:tcW w:w="3256" w:type="dxa"/>
            <w:shd w:val="clear" w:color="auto" w:fill="auto"/>
            <w:vAlign w:val="center"/>
          </w:tcPr>
          <w:p w14:paraId="3BC514EE" w14:textId="77777777" w:rsidR="00C51FA3" w:rsidRPr="00A15F6B" w:rsidRDefault="00C51FA3" w:rsidP="00C51FA3">
            <w:pPr>
              <w:rPr>
                <w:rFonts w:ascii="Tahoma" w:hAnsi="Tahoma" w:cs="Tahoma"/>
                <w:sz w:val="20"/>
                <w:szCs w:val="20"/>
              </w:rPr>
            </w:pPr>
            <w:r w:rsidRPr="00A15F6B">
              <w:rPr>
                <w:rFonts w:ascii="Tahoma" w:hAnsi="Tahoma" w:cs="Tahoma"/>
                <w:sz w:val="20"/>
                <w:szCs w:val="20"/>
              </w:rPr>
              <w:lastRenderedPageBreak/>
              <w:t xml:space="preserve">Dates </w:t>
            </w:r>
            <w:r>
              <w:rPr>
                <w:rFonts w:ascii="Tahoma" w:hAnsi="Tahoma" w:cs="Tahoma"/>
                <w:sz w:val="20"/>
                <w:szCs w:val="20"/>
              </w:rPr>
              <w:t>and</w:t>
            </w:r>
            <w:r w:rsidRPr="00A15F6B">
              <w:rPr>
                <w:rFonts w:ascii="Tahoma" w:hAnsi="Tahoma" w:cs="Tahoma"/>
                <w:sz w:val="20"/>
                <w:szCs w:val="20"/>
              </w:rPr>
              <w:t xml:space="preserve"> duration</w:t>
            </w:r>
            <w:r>
              <w:rPr>
                <w:rFonts w:ascii="Tahoma" w:hAnsi="Tahoma" w:cs="Tahoma"/>
                <w:sz w:val="20"/>
                <w:szCs w:val="20"/>
              </w:rPr>
              <w:t>:</w:t>
            </w:r>
          </w:p>
        </w:tc>
        <w:tc>
          <w:tcPr>
            <w:tcW w:w="7200" w:type="dxa"/>
            <w:gridSpan w:val="2"/>
            <w:shd w:val="clear" w:color="auto" w:fill="auto"/>
            <w:vAlign w:val="center"/>
          </w:tcPr>
          <w:p w14:paraId="12C0CF92" w14:textId="77777777" w:rsidR="00C51FA3" w:rsidRPr="00A15F6B" w:rsidRDefault="00C51FA3" w:rsidP="00C51FA3">
            <w:pPr>
              <w:rPr>
                <w:rFonts w:ascii="Tahoma" w:hAnsi="Tahoma" w:cs="Tahoma"/>
                <w:sz w:val="18"/>
                <w:szCs w:val="18"/>
              </w:rPr>
            </w:pPr>
          </w:p>
        </w:tc>
      </w:tr>
      <w:tr w:rsidR="00C51FA3" w:rsidRPr="00A15F6B" w14:paraId="6D034A36" w14:textId="77777777" w:rsidTr="00C51FA3">
        <w:tc>
          <w:tcPr>
            <w:tcW w:w="3256" w:type="dxa"/>
            <w:shd w:val="clear" w:color="auto" w:fill="auto"/>
            <w:vAlign w:val="center"/>
          </w:tcPr>
          <w:p w14:paraId="1E33C9BA" w14:textId="77777777" w:rsidR="00C51FA3" w:rsidRPr="00A15F6B" w:rsidRDefault="00C51FA3" w:rsidP="00C51FA3">
            <w:pPr>
              <w:rPr>
                <w:rFonts w:ascii="Tahoma" w:hAnsi="Tahoma" w:cs="Tahoma"/>
                <w:sz w:val="20"/>
                <w:szCs w:val="20"/>
              </w:rPr>
            </w:pPr>
            <w:r>
              <w:rPr>
                <w:rFonts w:ascii="Tahoma" w:hAnsi="Tahoma" w:cs="Tahoma"/>
                <w:sz w:val="20"/>
                <w:szCs w:val="20"/>
              </w:rPr>
              <w:t>Budget estimation</w:t>
            </w:r>
            <w:r w:rsidRPr="00A15F6B">
              <w:rPr>
                <w:rFonts w:ascii="Tahoma" w:hAnsi="Tahoma" w:cs="Tahoma"/>
                <w:sz w:val="20"/>
                <w:szCs w:val="20"/>
              </w:rPr>
              <w:t>:</w:t>
            </w:r>
          </w:p>
        </w:tc>
        <w:tc>
          <w:tcPr>
            <w:tcW w:w="7200" w:type="dxa"/>
            <w:gridSpan w:val="2"/>
            <w:shd w:val="clear" w:color="auto" w:fill="auto"/>
            <w:vAlign w:val="center"/>
          </w:tcPr>
          <w:p w14:paraId="43CEB0C6" w14:textId="77777777" w:rsidR="00C51FA3" w:rsidRPr="00A15F6B" w:rsidRDefault="00C51FA3" w:rsidP="00C51FA3">
            <w:pPr>
              <w:rPr>
                <w:rFonts w:ascii="Tahoma" w:hAnsi="Tahoma" w:cs="Tahoma"/>
                <w:sz w:val="18"/>
                <w:szCs w:val="18"/>
              </w:rPr>
            </w:pPr>
            <w:r w:rsidRPr="00A15F6B">
              <w:rPr>
                <w:rFonts w:ascii="Tahoma" w:hAnsi="Tahoma" w:cs="Tahoma"/>
                <w:sz w:val="18"/>
                <w:szCs w:val="18"/>
              </w:rPr>
              <w:t>Transport</w:t>
            </w:r>
            <w:r>
              <w:rPr>
                <w:rFonts w:ascii="Tahoma" w:hAnsi="Tahoma" w:cs="Tahoma"/>
                <w:sz w:val="18"/>
                <w:szCs w:val="18"/>
              </w:rPr>
              <w:t>ation</w:t>
            </w:r>
            <w:r w:rsidRPr="00A15F6B">
              <w:rPr>
                <w:rFonts w:ascii="Tahoma" w:hAnsi="Tahoma" w:cs="Tahoma"/>
                <w:sz w:val="18"/>
                <w:szCs w:val="18"/>
              </w:rPr>
              <w:t xml:space="preserve">: train, plane… = </w:t>
            </w:r>
            <w:r w:rsidRPr="00A15F6B">
              <w:rPr>
                <w:rFonts w:ascii="Tahoma" w:hAnsi="Tahoma" w:cs="Tahoma"/>
                <w:sz w:val="18"/>
                <w:szCs w:val="18"/>
              </w:rPr>
              <w:br/>
              <w:t>Living expenses (Per diem) =</w:t>
            </w:r>
            <w:r w:rsidRPr="00A15F6B">
              <w:rPr>
                <w:rFonts w:ascii="Tahoma" w:hAnsi="Tahoma" w:cs="Tahoma"/>
                <w:sz w:val="18"/>
                <w:szCs w:val="18"/>
              </w:rPr>
              <w:br/>
              <w:t>Others (details)</w:t>
            </w:r>
            <w:r>
              <w:rPr>
                <w:rFonts w:ascii="Tahoma" w:hAnsi="Tahoma" w:cs="Tahoma"/>
                <w:sz w:val="18"/>
                <w:szCs w:val="18"/>
              </w:rPr>
              <w:t xml:space="preserve"> </w:t>
            </w:r>
            <w:r w:rsidRPr="00A15F6B">
              <w:rPr>
                <w:rFonts w:ascii="Tahoma" w:hAnsi="Tahoma" w:cs="Tahoma"/>
                <w:sz w:val="18"/>
                <w:szCs w:val="18"/>
              </w:rPr>
              <w:t>=</w:t>
            </w:r>
          </w:p>
          <w:p w14:paraId="6B606B5A" w14:textId="77777777" w:rsidR="00C51FA3" w:rsidRPr="00A15F6B" w:rsidRDefault="00C51FA3" w:rsidP="00C51FA3">
            <w:pPr>
              <w:rPr>
                <w:rFonts w:ascii="Tahoma" w:hAnsi="Tahoma" w:cs="Tahoma"/>
                <w:sz w:val="18"/>
                <w:szCs w:val="18"/>
              </w:rPr>
            </w:pPr>
            <w:r w:rsidRPr="00A15F6B">
              <w:rPr>
                <w:rFonts w:ascii="Tahoma" w:hAnsi="Tahoma" w:cs="Tahoma"/>
                <w:sz w:val="18"/>
                <w:szCs w:val="18"/>
              </w:rPr>
              <w:t xml:space="preserve">TOTAL = </w:t>
            </w:r>
          </w:p>
        </w:tc>
      </w:tr>
      <w:tr w:rsidR="00C51FA3" w:rsidRPr="00233668" w14:paraId="018B1101" w14:textId="77777777" w:rsidTr="00C51FA3">
        <w:tc>
          <w:tcPr>
            <w:tcW w:w="5070" w:type="dxa"/>
            <w:gridSpan w:val="2"/>
            <w:shd w:val="clear" w:color="auto" w:fill="4472C4"/>
          </w:tcPr>
          <w:p w14:paraId="3242F6D3" w14:textId="77777777" w:rsidR="00C51FA3" w:rsidRPr="00CA5361" w:rsidRDefault="00C51FA3" w:rsidP="00C51FA3">
            <w:pPr>
              <w:jc w:val="center"/>
              <w:rPr>
                <w:rFonts w:ascii="Tahoma" w:hAnsi="Tahoma" w:cs="Tahoma"/>
                <w:color w:val="FFFFFF"/>
                <w:sz w:val="20"/>
                <w:szCs w:val="20"/>
              </w:rPr>
            </w:pPr>
            <w:r>
              <w:rPr>
                <w:rFonts w:ascii="Tahoma" w:hAnsi="Tahoma" w:cs="Tahoma"/>
                <w:color w:val="FFFFFF"/>
                <w:sz w:val="20"/>
                <w:szCs w:val="20"/>
              </w:rPr>
              <w:t>Applicant</w:t>
            </w:r>
          </w:p>
        </w:tc>
        <w:tc>
          <w:tcPr>
            <w:tcW w:w="5386" w:type="dxa"/>
            <w:shd w:val="clear" w:color="auto" w:fill="4472C4"/>
          </w:tcPr>
          <w:p w14:paraId="4E03C435" w14:textId="77777777" w:rsidR="00C51FA3" w:rsidRPr="00CA5361" w:rsidRDefault="00C51FA3" w:rsidP="00C51FA3">
            <w:pPr>
              <w:jc w:val="center"/>
              <w:rPr>
                <w:rFonts w:ascii="Tahoma" w:hAnsi="Tahoma" w:cs="Tahoma"/>
                <w:color w:val="FFFFFF"/>
                <w:sz w:val="20"/>
                <w:szCs w:val="20"/>
              </w:rPr>
            </w:pPr>
            <w:r>
              <w:rPr>
                <w:rFonts w:ascii="Tahoma" w:hAnsi="Tahoma" w:cs="Tahoma"/>
                <w:color w:val="FFFFFF"/>
                <w:sz w:val="20"/>
                <w:szCs w:val="20"/>
              </w:rPr>
              <w:t>Receiving institution</w:t>
            </w:r>
          </w:p>
        </w:tc>
      </w:tr>
      <w:tr w:rsidR="00C51FA3" w:rsidRPr="00233668" w14:paraId="2015E0A7" w14:textId="77777777" w:rsidTr="00C51FA3">
        <w:tc>
          <w:tcPr>
            <w:tcW w:w="5070" w:type="dxa"/>
            <w:gridSpan w:val="2"/>
            <w:vMerge w:val="restart"/>
            <w:shd w:val="clear" w:color="auto" w:fill="auto"/>
          </w:tcPr>
          <w:p w14:paraId="4F180E7B" w14:textId="77777777" w:rsidR="00C51FA3" w:rsidRPr="00A15F6B" w:rsidRDefault="00C51FA3" w:rsidP="00C51FA3">
            <w:pPr>
              <w:jc w:val="both"/>
              <w:rPr>
                <w:rFonts w:ascii="Tahoma" w:hAnsi="Tahoma" w:cs="Tahoma"/>
                <w:sz w:val="20"/>
                <w:szCs w:val="20"/>
              </w:rPr>
            </w:pPr>
          </w:p>
          <w:p w14:paraId="68F06A96" w14:textId="77777777" w:rsidR="00C51FA3" w:rsidRDefault="00C51FA3" w:rsidP="00C51FA3">
            <w:pPr>
              <w:jc w:val="both"/>
              <w:rPr>
                <w:rFonts w:ascii="Tahoma" w:hAnsi="Tahoma" w:cs="Tahoma"/>
                <w:sz w:val="20"/>
                <w:szCs w:val="20"/>
              </w:rPr>
            </w:pPr>
          </w:p>
          <w:p w14:paraId="6A35E2FE" w14:textId="77777777" w:rsidR="00C51FA3" w:rsidRDefault="00C51FA3" w:rsidP="00C51FA3">
            <w:pPr>
              <w:jc w:val="both"/>
              <w:rPr>
                <w:rFonts w:ascii="Tahoma" w:hAnsi="Tahoma" w:cs="Tahoma"/>
                <w:sz w:val="20"/>
                <w:szCs w:val="20"/>
              </w:rPr>
            </w:pPr>
          </w:p>
          <w:p w14:paraId="305216B2" w14:textId="77777777" w:rsidR="00C51FA3" w:rsidRPr="00A15F6B" w:rsidRDefault="00C51FA3" w:rsidP="00C51FA3">
            <w:pPr>
              <w:jc w:val="both"/>
              <w:rPr>
                <w:rFonts w:ascii="Tahoma" w:hAnsi="Tahoma" w:cs="Tahoma"/>
                <w:sz w:val="20"/>
                <w:szCs w:val="20"/>
              </w:rPr>
            </w:pPr>
          </w:p>
          <w:p w14:paraId="583D7E22" w14:textId="77777777" w:rsidR="00C51FA3" w:rsidRPr="00A15F6B" w:rsidRDefault="00C51FA3" w:rsidP="00C51FA3">
            <w:pPr>
              <w:jc w:val="both"/>
              <w:rPr>
                <w:rFonts w:ascii="Tahoma" w:hAnsi="Tahoma" w:cs="Tahoma"/>
                <w:sz w:val="20"/>
                <w:szCs w:val="20"/>
              </w:rPr>
            </w:pPr>
          </w:p>
        </w:tc>
        <w:tc>
          <w:tcPr>
            <w:tcW w:w="5386" w:type="dxa"/>
            <w:shd w:val="clear" w:color="auto" w:fill="auto"/>
          </w:tcPr>
          <w:p w14:paraId="4A1CC587" w14:textId="77777777" w:rsidR="00C51FA3" w:rsidRDefault="00C51FA3" w:rsidP="00C51FA3">
            <w:pPr>
              <w:jc w:val="both"/>
              <w:rPr>
                <w:rFonts w:ascii="Tahoma" w:hAnsi="Tahoma" w:cs="Tahoma"/>
                <w:i/>
                <w:sz w:val="20"/>
                <w:szCs w:val="20"/>
              </w:rPr>
            </w:pPr>
            <w:r w:rsidRPr="00D83EEB">
              <w:rPr>
                <w:rFonts w:ascii="Tahoma" w:hAnsi="Tahoma" w:cs="Tahoma"/>
                <w:i/>
                <w:sz w:val="20"/>
                <w:szCs w:val="20"/>
              </w:rPr>
              <w:t>If it is a conference</w:t>
            </w:r>
            <w:r>
              <w:rPr>
                <w:rFonts w:ascii="Tahoma" w:hAnsi="Tahoma" w:cs="Tahoma"/>
                <w:i/>
                <w:sz w:val="20"/>
                <w:szCs w:val="20"/>
              </w:rPr>
              <w:t xml:space="preserve"> or a training course</w:t>
            </w:r>
            <w:r w:rsidRPr="00D83EEB">
              <w:rPr>
                <w:rFonts w:ascii="Tahoma" w:hAnsi="Tahoma" w:cs="Tahoma"/>
                <w:i/>
                <w:sz w:val="20"/>
                <w:szCs w:val="20"/>
              </w:rPr>
              <w:t xml:space="preserve">, please provide the acceptance, </w:t>
            </w:r>
            <w:proofErr w:type="gramStart"/>
            <w:r w:rsidRPr="00D83EEB">
              <w:rPr>
                <w:rFonts w:ascii="Tahoma" w:hAnsi="Tahoma" w:cs="Tahoma"/>
                <w:i/>
                <w:sz w:val="20"/>
                <w:szCs w:val="20"/>
              </w:rPr>
              <w:t>invitation</w:t>
            </w:r>
            <w:proofErr w:type="gramEnd"/>
            <w:r w:rsidRPr="00D83EEB">
              <w:rPr>
                <w:rFonts w:ascii="Tahoma" w:hAnsi="Tahoma" w:cs="Tahoma"/>
                <w:i/>
                <w:sz w:val="20"/>
                <w:szCs w:val="20"/>
              </w:rPr>
              <w:t xml:space="preserve"> or any other relevant document</w:t>
            </w:r>
          </w:p>
          <w:p w14:paraId="4CD2AA74" w14:textId="77777777" w:rsidR="00C51FA3" w:rsidRDefault="00C51FA3" w:rsidP="00C51FA3">
            <w:pPr>
              <w:jc w:val="both"/>
              <w:rPr>
                <w:rFonts w:ascii="Tahoma" w:hAnsi="Tahoma" w:cs="Tahoma"/>
                <w:i/>
                <w:sz w:val="20"/>
                <w:szCs w:val="20"/>
              </w:rPr>
            </w:pPr>
          </w:p>
          <w:p w14:paraId="48E1F8E2" w14:textId="77777777" w:rsidR="00C51FA3" w:rsidRPr="00D83EEB" w:rsidRDefault="00C51FA3" w:rsidP="00C51FA3">
            <w:pPr>
              <w:jc w:val="both"/>
              <w:rPr>
                <w:rFonts w:ascii="Tahoma" w:hAnsi="Tahoma" w:cs="Tahoma"/>
                <w:i/>
                <w:sz w:val="20"/>
                <w:szCs w:val="20"/>
              </w:rPr>
            </w:pPr>
          </w:p>
        </w:tc>
      </w:tr>
      <w:tr w:rsidR="00C51FA3" w:rsidRPr="00233668" w14:paraId="102B7088" w14:textId="77777777" w:rsidTr="00C51FA3">
        <w:tc>
          <w:tcPr>
            <w:tcW w:w="5070" w:type="dxa"/>
            <w:gridSpan w:val="2"/>
            <w:vMerge/>
            <w:shd w:val="clear" w:color="auto" w:fill="4472C4"/>
          </w:tcPr>
          <w:p w14:paraId="02582563" w14:textId="77777777" w:rsidR="00C51FA3" w:rsidRPr="00CA5361" w:rsidRDefault="00C51FA3" w:rsidP="00C51FA3">
            <w:pPr>
              <w:jc w:val="center"/>
              <w:rPr>
                <w:rFonts w:ascii="Tahoma" w:hAnsi="Tahoma" w:cs="Tahoma"/>
                <w:color w:val="FFFFFF"/>
                <w:sz w:val="20"/>
                <w:szCs w:val="20"/>
              </w:rPr>
            </w:pPr>
          </w:p>
        </w:tc>
        <w:tc>
          <w:tcPr>
            <w:tcW w:w="5386" w:type="dxa"/>
            <w:shd w:val="clear" w:color="auto" w:fill="4472C4"/>
          </w:tcPr>
          <w:p w14:paraId="0A9EFBB8" w14:textId="77777777" w:rsidR="00C51FA3" w:rsidRPr="00CA5361" w:rsidRDefault="00C51FA3" w:rsidP="00C51FA3">
            <w:pPr>
              <w:jc w:val="center"/>
              <w:rPr>
                <w:rFonts w:ascii="Tahoma" w:hAnsi="Tahoma" w:cs="Tahoma"/>
                <w:color w:val="FFFFFF"/>
                <w:sz w:val="20"/>
                <w:szCs w:val="20"/>
              </w:rPr>
            </w:pPr>
            <w:r>
              <w:rPr>
                <w:rFonts w:ascii="Tahoma" w:hAnsi="Tahoma" w:cs="Tahoma"/>
                <w:color w:val="FFFFFF"/>
                <w:sz w:val="20"/>
                <w:szCs w:val="20"/>
              </w:rPr>
              <w:t>Applicant’s institution</w:t>
            </w:r>
          </w:p>
        </w:tc>
      </w:tr>
      <w:tr w:rsidR="00C51FA3" w:rsidRPr="00233668" w14:paraId="652A3182" w14:textId="77777777" w:rsidTr="00C51FA3">
        <w:tc>
          <w:tcPr>
            <w:tcW w:w="5070" w:type="dxa"/>
            <w:gridSpan w:val="2"/>
            <w:vMerge/>
            <w:shd w:val="clear" w:color="auto" w:fill="auto"/>
          </w:tcPr>
          <w:p w14:paraId="6D88BBBB" w14:textId="77777777" w:rsidR="00C51FA3" w:rsidRPr="00A15F6B" w:rsidRDefault="00C51FA3" w:rsidP="00C51FA3">
            <w:pPr>
              <w:jc w:val="both"/>
              <w:rPr>
                <w:rFonts w:ascii="Tahoma" w:hAnsi="Tahoma" w:cs="Tahoma"/>
                <w:sz w:val="20"/>
                <w:szCs w:val="20"/>
              </w:rPr>
            </w:pPr>
          </w:p>
        </w:tc>
        <w:tc>
          <w:tcPr>
            <w:tcW w:w="5386" w:type="dxa"/>
            <w:shd w:val="clear" w:color="auto" w:fill="auto"/>
          </w:tcPr>
          <w:p w14:paraId="3196D794" w14:textId="77777777" w:rsidR="00C51FA3" w:rsidRDefault="00C51FA3" w:rsidP="00C51FA3">
            <w:pPr>
              <w:jc w:val="both"/>
              <w:rPr>
                <w:rFonts w:ascii="Tahoma" w:hAnsi="Tahoma" w:cs="Tahoma"/>
                <w:i/>
                <w:sz w:val="20"/>
                <w:szCs w:val="20"/>
              </w:rPr>
            </w:pPr>
            <w:proofErr w:type="spellStart"/>
            <w:r>
              <w:rPr>
                <w:rFonts w:ascii="Tahoma" w:hAnsi="Tahoma" w:cs="Tahoma"/>
                <w:color w:val="FFFFFF"/>
                <w:sz w:val="20"/>
                <w:szCs w:val="20"/>
              </w:rPr>
              <w:t>Rec</w:t>
            </w:r>
            <w:r>
              <w:rPr>
                <w:rFonts w:ascii="Tahoma" w:hAnsi="Tahoma" w:cs="Tahoma"/>
                <w:i/>
                <w:sz w:val="20"/>
                <w:szCs w:val="20"/>
              </w:rPr>
              <w:t>P</w:t>
            </w:r>
            <w:r w:rsidRPr="00D83EEB">
              <w:rPr>
                <w:rFonts w:ascii="Tahoma" w:hAnsi="Tahoma" w:cs="Tahoma"/>
                <w:i/>
                <w:sz w:val="20"/>
                <w:szCs w:val="20"/>
              </w:rPr>
              <w:t>lease</w:t>
            </w:r>
            <w:proofErr w:type="spellEnd"/>
            <w:r w:rsidRPr="00D83EEB">
              <w:rPr>
                <w:rFonts w:ascii="Tahoma" w:hAnsi="Tahoma" w:cs="Tahoma"/>
                <w:i/>
                <w:sz w:val="20"/>
                <w:szCs w:val="20"/>
              </w:rPr>
              <w:t xml:space="preserve"> provide the </w:t>
            </w:r>
            <w:r>
              <w:rPr>
                <w:rFonts w:ascii="Tahoma" w:hAnsi="Tahoma" w:cs="Tahoma"/>
                <w:i/>
                <w:sz w:val="20"/>
                <w:szCs w:val="20"/>
              </w:rPr>
              <w:t>agreement document / recommendation letter from the head of unit or any other senior manager of the institution</w:t>
            </w:r>
          </w:p>
          <w:p w14:paraId="3DCC6422" w14:textId="77777777" w:rsidR="00C51FA3" w:rsidRPr="00D83EEB" w:rsidRDefault="00C51FA3" w:rsidP="00C51FA3">
            <w:pPr>
              <w:jc w:val="both"/>
              <w:rPr>
                <w:rFonts w:ascii="Tahoma" w:hAnsi="Tahoma" w:cs="Tahoma"/>
                <w:i/>
                <w:sz w:val="20"/>
                <w:szCs w:val="20"/>
              </w:rPr>
            </w:pPr>
          </w:p>
        </w:tc>
      </w:tr>
    </w:tbl>
    <w:p w14:paraId="0F62F85D" w14:textId="53B26093" w:rsidR="00C51FA3" w:rsidRPr="0044265F" w:rsidRDefault="00C51FA3" w:rsidP="00C51FA3">
      <w:pPr>
        <w:pStyle w:val="Ttulo5"/>
      </w:pPr>
    </w:p>
    <w:sectPr w:rsidR="00C51FA3" w:rsidRPr="0044265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ACEB6" w14:textId="77777777" w:rsidR="00C51FA3" w:rsidRDefault="00C51FA3" w:rsidP="00C51FA3">
      <w:pPr>
        <w:spacing w:before="0" w:after="0"/>
      </w:pPr>
      <w:r>
        <w:separator/>
      </w:r>
    </w:p>
  </w:endnote>
  <w:endnote w:type="continuationSeparator" w:id="0">
    <w:p w14:paraId="6A94825C" w14:textId="77777777" w:rsidR="00C51FA3" w:rsidRDefault="00C51FA3" w:rsidP="00C51F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CDA3" w14:textId="77777777" w:rsidR="00C51FA3" w:rsidRDefault="00C51FA3" w:rsidP="00C51FA3">
      <w:pPr>
        <w:spacing w:before="0" w:after="0"/>
      </w:pPr>
      <w:r>
        <w:separator/>
      </w:r>
    </w:p>
  </w:footnote>
  <w:footnote w:type="continuationSeparator" w:id="0">
    <w:p w14:paraId="1728A8A7" w14:textId="77777777" w:rsidR="00C51FA3" w:rsidRDefault="00C51FA3" w:rsidP="00C51FA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A394" w14:textId="629AAED8" w:rsidR="00C51FA3" w:rsidRPr="00C51FA3" w:rsidRDefault="00C51FA3" w:rsidP="00C51FA3">
    <w:pPr>
      <w:pStyle w:val="Encabezado"/>
      <w:jc w:val="right"/>
      <w:rPr>
        <w:b/>
        <w:bCs/>
      </w:rPr>
    </w:pPr>
    <w:r w:rsidRPr="00C51FA3">
      <w:rPr>
        <w:b/>
        <w:bCs/>
      </w:rPr>
      <w:t>Annex 1</w:t>
    </w:r>
  </w:p>
  <w:p w14:paraId="5D749C44" w14:textId="7CB90FA9" w:rsidR="00C51FA3" w:rsidRDefault="00C51F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4726"/>
    <w:multiLevelType w:val="hybridMultilevel"/>
    <w:tmpl w:val="8EC6D65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615FBB"/>
    <w:multiLevelType w:val="hybridMultilevel"/>
    <w:tmpl w:val="49C8E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A53AC0"/>
    <w:multiLevelType w:val="hybridMultilevel"/>
    <w:tmpl w:val="49D4D6CA"/>
    <w:lvl w:ilvl="0" w:tplc="85C09620">
      <w:start w:val="1"/>
      <w:numFmt w:val="bullet"/>
      <w:pStyle w:val="Prrafodelista"/>
      <w:lvlText w:val=""/>
      <w:lvlJc w:val="left"/>
      <w:pPr>
        <w:ind w:left="720" w:hanging="360"/>
      </w:pPr>
      <w:rPr>
        <w:rFonts w:ascii="Symbol" w:hAnsi="Symbol" w:hint="default"/>
      </w:rPr>
    </w:lvl>
    <w:lvl w:ilvl="1" w:tplc="B35EBA20">
      <w:start w:val="1"/>
      <w:numFmt w:val="lowerLetter"/>
      <w:lvlText w:val="%2."/>
      <w:lvlJc w:val="left"/>
      <w:pPr>
        <w:ind w:left="1440" w:hanging="360"/>
      </w:pPr>
    </w:lvl>
    <w:lvl w:ilvl="2" w:tplc="E7B0F94E">
      <w:start w:val="1"/>
      <w:numFmt w:val="lowerRoman"/>
      <w:lvlText w:val="%3."/>
      <w:lvlJc w:val="right"/>
      <w:pPr>
        <w:ind w:left="2160" w:hanging="180"/>
      </w:pPr>
    </w:lvl>
    <w:lvl w:ilvl="3" w:tplc="A8F8D35E">
      <w:start w:val="1"/>
      <w:numFmt w:val="decimal"/>
      <w:lvlText w:val="%4."/>
      <w:lvlJc w:val="left"/>
      <w:pPr>
        <w:ind w:left="2880" w:hanging="360"/>
      </w:pPr>
    </w:lvl>
    <w:lvl w:ilvl="4" w:tplc="608C3384">
      <w:start w:val="1"/>
      <w:numFmt w:val="lowerLetter"/>
      <w:lvlText w:val="%5."/>
      <w:lvlJc w:val="left"/>
      <w:pPr>
        <w:ind w:left="3600" w:hanging="360"/>
      </w:pPr>
    </w:lvl>
    <w:lvl w:ilvl="5" w:tplc="9AFE9B7E">
      <w:start w:val="1"/>
      <w:numFmt w:val="lowerRoman"/>
      <w:lvlText w:val="%6."/>
      <w:lvlJc w:val="right"/>
      <w:pPr>
        <w:ind w:left="4320" w:hanging="180"/>
      </w:pPr>
    </w:lvl>
    <w:lvl w:ilvl="6" w:tplc="99C21850">
      <w:start w:val="1"/>
      <w:numFmt w:val="decimal"/>
      <w:lvlText w:val="%7."/>
      <w:lvlJc w:val="left"/>
      <w:pPr>
        <w:ind w:left="5040" w:hanging="360"/>
      </w:pPr>
    </w:lvl>
    <w:lvl w:ilvl="7" w:tplc="12384714">
      <w:start w:val="1"/>
      <w:numFmt w:val="lowerLetter"/>
      <w:lvlText w:val="%8."/>
      <w:lvlJc w:val="left"/>
      <w:pPr>
        <w:ind w:left="5760" w:hanging="360"/>
      </w:pPr>
    </w:lvl>
    <w:lvl w:ilvl="8" w:tplc="49DE55D6">
      <w:start w:val="1"/>
      <w:numFmt w:val="lowerRoman"/>
      <w:lvlText w:val="%9."/>
      <w:lvlJc w:val="right"/>
      <w:pPr>
        <w:ind w:left="6480" w:hanging="180"/>
      </w:pPr>
    </w:lvl>
  </w:abstractNum>
  <w:abstractNum w:abstractNumId="3" w15:restartNumberingAfterBreak="0">
    <w:nsid w:val="5F8828EB"/>
    <w:multiLevelType w:val="hybridMultilevel"/>
    <w:tmpl w:val="C396E2B0"/>
    <w:lvl w:ilvl="0" w:tplc="18B8BC98">
      <w:start w:val="1"/>
      <w:numFmt w:val="upp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C36900"/>
    <w:multiLevelType w:val="multilevel"/>
    <w:tmpl w:val="C90EA04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A3"/>
    <w:rsid w:val="009B3BB6"/>
    <w:rsid w:val="00C51FA3"/>
    <w:rsid w:val="00D34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80564"/>
  <w15:chartTrackingRefBased/>
  <w15:docId w15:val="{CC6CDDF3-DE20-4F06-9AB6-D6F1998F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A3"/>
    <w:pPr>
      <w:spacing w:before="120" w:after="120" w:line="240" w:lineRule="auto"/>
    </w:pPr>
    <w:rPr>
      <w:rFonts w:ascii="Arial" w:eastAsia="Calibri" w:hAnsi="Arial" w:cs="Calibri"/>
      <w:sz w:val="24"/>
      <w:szCs w:val="24"/>
      <w:lang w:val="en-GB"/>
    </w:rPr>
  </w:style>
  <w:style w:type="paragraph" w:styleId="Ttulo5">
    <w:name w:val="heading 5"/>
    <w:basedOn w:val="Normal"/>
    <w:next w:val="Normal"/>
    <w:link w:val="Ttulo5Car"/>
    <w:autoRedefine/>
    <w:uiPriority w:val="9"/>
    <w:unhideWhenUsed/>
    <w:qFormat/>
    <w:rsid w:val="00C51FA3"/>
    <w:pPr>
      <w:keepNext/>
      <w:keepLines/>
      <w:spacing w:before="320" w:after="200"/>
      <w:jc w:val="center"/>
      <w:outlineLvl w:val="4"/>
    </w:pPr>
    <w:rPr>
      <w:rFonts w:eastAsia="Arial" w:cs="Arial"/>
      <w:b/>
      <w:bCs/>
      <w:caps/>
      <w:color w:val="A5A5A5" w:themeColor="accent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51FA3"/>
    <w:rPr>
      <w:rFonts w:ascii="Arial" w:eastAsia="Arial" w:hAnsi="Arial" w:cs="Arial"/>
      <w:b/>
      <w:bCs/>
      <w:caps/>
      <w:color w:val="A5A5A5" w:themeColor="accent3"/>
      <w:sz w:val="24"/>
      <w:szCs w:val="24"/>
      <w:lang w:val="en-GB"/>
    </w:rPr>
  </w:style>
  <w:style w:type="paragraph" w:styleId="Prrafodelista">
    <w:name w:val="List Paragraph"/>
    <w:basedOn w:val="Normal"/>
    <w:uiPriority w:val="34"/>
    <w:qFormat/>
    <w:rsid w:val="00C51FA3"/>
    <w:pPr>
      <w:numPr>
        <w:numId w:val="1"/>
      </w:numPr>
      <w:contextualSpacing/>
    </w:pPr>
  </w:style>
  <w:style w:type="paragraph" w:styleId="Encabezado">
    <w:name w:val="header"/>
    <w:basedOn w:val="Normal"/>
    <w:link w:val="EncabezadoCar"/>
    <w:uiPriority w:val="99"/>
    <w:unhideWhenUsed/>
    <w:rsid w:val="00C51FA3"/>
    <w:pPr>
      <w:tabs>
        <w:tab w:val="center" w:pos="4252"/>
        <w:tab w:val="right" w:pos="8504"/>
      </w:tabs>
      <w:spacing w:before="0" w:after="0"/>
    </w:pPr>
  </w:style>
  <w:style w:type="character" w:customStyle="1" w:styleId="EncabezadoCar">
    <w:name w:val="Encabezado Car"/>
    <w:basedOn w:val="Fuentedeprrafopredeter"/>
    <w:link w:val="Encabezado"/>
    <w:uiPriority w:val="99"/>
    <w:rsid w:val="00C51FA3"/>
    <w:rPr>
      <w:rFonts w:ascii="Arial" w:eastAsia="Calibri" w:hAnsi="Arial" w:cs="Calibri"/>
      <w:sz w:val="24"/>
      <w:szCs w:val="24"/>
      <w:lang w:val="en-GB"/>
    </w:rPr>
  </w:style>
  <w:style w:type="paragraph" w:styleId="Piedepgina">
    <w:name w:val="footer"/>
    <w:basedOn w:val="Normal"/>
    <w:link w:val="PiedepginaCar"/>
    <w:uiPriority w:val="99"/>
    <w:unhideWhenUsed/>
    <w:rsid w:val="00C51FA3"/>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C51FA3"/>
    <w:rPr>
      <w:rFonts w:ascii="Arial" w:eastAsia="Calibri" w:hAnsi="Arial"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D1B7AE9B7ADE4DBB3F7200AB23FFC5" ma:contentTypeVersion="15" ma:contentTypeDescription="Crear nuevo documento." ma:contentTypeScope="" ma:versionID="5d255fc4558240b9b7e022b9b94bdef9">
  <xsd:schema xmlns:xsd="http://www.w3.org/2001/XMLSchema" xmlns:xs="http://www.w3.org/2001/XMLSchema" xmlns:p="http://schemas.microsoft.com/office/2006/metadata/properties" xmlns:ns2="547d8f96-ff6a-47f9-9e19-d9e70e5348a7" xmlns:ns3="d0d1207d-3e41-46f2-8ad1-63f2763805f1" targetNamespace="http://schemas.microsoft.com/office/2006/metadata/properties" ma:root="true" ma:fieldsID="9f0960a2a4736bfe6c074ea1973ee53a" ns2:_="" ns3:_="">
    <xsd:import namespace="547d8f96-ff6a-47f9-9e19-d9e70e5348a7"/>
    <xsd:import namespace="d0d1207d-3e41-46f2-8ad1-63f2763805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d8f96-ff6a-47f9-9e19-d9e70e534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8e84ab-6299-4aad-9b97-3d93af49d7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d1207d-3e41-46f2-8ad1-63f2763805f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208cdef-9dd5-49b4-9089-9d3ef4cb63bd}" ma:internalName="TaxCatchAll" ma:showField="CatchAllData" ma:web="d0d1207d-3e41-46f2-8ad1-63f276380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d8f96-ff6a-47f9-9e19-d9e70e5348a7">
      <Terms xmlns="http://schemas.microsoft.com/office/infopath/2007/PartnerControls"/>
    </lcf76f155ced4ddcb4097134ff3c332f>
    <TaxCatchAll xmlns="d0d1207d-3e41-46f2-8ad1-63f2763805f1" xsi:nil="true"/>
  </documentManagement>
</p:properties>
</file>

<file path=customXml/itemProps1.xml><?xml version="1.0" encoding="utf-8"?>
<ds:datastoreItem xmlns:ds="http://schemas.openxmlformats.org/officeDocument/2006/customXml" ds:itemID="{49DEC969-4445-4558-9B08-339E7A4B0655}"/>
</file>

<file path=customXml/itemProps2.xml><?xml version="1.0" encoding="utf-8"?>
<ds:datastoreItem xmlns:ds="http://schemas.openxmlformats.org/officeDocument/2006/customXml" ds:itemID="{E8DAF4C3-1DBC-44FB-8DE6-E4FB40677EA7}"/>
</file>

<file path=customXml/itemProps3.xml><?xml version="1.0" encoding="utf-8"?>
<ds:datastoreItem xmlns:ds="http://schemas.openxmlformats.org/officeDocument/2006/customXml" ds:itemID="{BE61DDBF-F624-4D44-82E9-8DCF089AEF98}"/>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2702</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PAULA TALENS RUBIO</dc:creator>
  <cp:keywords/>
  <dc:description/>
  <cp:lastModifiedBy>MARTA PAULA TALENS RUBIO</cp:lastModifiedBy>
  <cp:revision>1</cp:revision>
  <dcterms:created xsi:type="dcterms:W3CDTF">2022-11-15T08:53:00Z</dcterms:created>
  <dcterms:modified xsi:type="dcterms:W3CDTF">2022-11-15T08:56:00Z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0x010100A8D1B7AE9B7ADE4DBB3F7200AB23FFC5</vt:lpwstr>
  </property>
</Properties>
</file>